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kern w:val="0"/>
        </w:rPr>
      </w:pPr>
      <w:r>
        <w:rPr>
          <w:lang w:bidi="ar"/>
        </w:rPr>
        <w:t>陕西省中医医院医疗器械临床试验立项申请表</w:t>
      </w:r>
    </w:p>
    <w:p>
      <w:pPr>
        <w:pStyle w:val="2"/>
        <w:widowControl w:val="0"/>
        <w:overflowPunct w:val="0"/>
        <w:topLinePunct/>
        <w:adjustRightInd w:val="0"/>
        <w:ind w:firstLine="480" w:firstLineChars="200"/>
        <w:jc w:val="right"/>
        <w:rPr>
          <w:rFonts w:ascii="Times New Roman" w:hAnsi="Times New Roman"/>
          <w:color w:val="000000"/>
          <w:kern w:val="2"/>
          <w:sz w:val="24"/>
          <w:szCs w:val="24"/>
          <w:lang w:eastAsia="zh-CN"/>
        </w:rPr>
      </w:pPr>
      <w:r>
        <w:rPr>
          <w:rFonts w:ascii="Times New Roman" w:hAnsi="Times New Roman"/>
          <w:color w:val="000000"/>
          <w:kern w:val="2"/>
          <w:sz w:val="24"/>
          <w:szCs w:val="24"/>
          <w:lang w:eastAsia="zh-CN"/>
        </w:rPr>
        <w:t xml:space="preserve">日期： </w:t>
      </w:r>
      <w:r>
        <w:rPr>
          <w:rFonts w:hint="eastAsia" w:ascii="Times New Roman" w:hAnsi="Times New Roman"/>
          <w:color w:val="000000"/>
          <w:kern w:val="2"/>
          <w:sz w:val="24"/>
          <w:szCs w:val="24"/>
          <w:lang w:eastAsia="zh-CN"/>
        </w:rPr>
        <w:t xml:space="preserve"> </w:t>
      </w:r>
      <w:r>
        <w:rPr>
          <w:rFonts w:ascii="Times New Roman" w:hAnsi="Times New Roman"/>
          <w:color w:val="000000"/>
          <w:kern w:val="2"/>
          <w:sz w:val="24"/>
          <w:szCs w:val="24"/>
          <w:lang w:eastAsia="zh-CN"/>
        </w:rPr>
        <w:t xml:space="preserve">   年   月   日</w:t>
      </w:r>
    </w:p>
    <w:tbl>
      <w:tblPr>
        <w:tblStyle w:val="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4"/>
        <w:gridCol w:w="1517"/>
        <w:gridCol w:w="940"/>
        <w:gridCol w:w="1874"/>
        <w:gridCol w:w="2364"/>
        <w:gridCol w:w="1863"/>
      </w:tblGrid>
      <w:tr>
        <w:tblPrEx>
          <w:tblLayout w:type="fixed"/>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项目名称</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中国境内同类产品</w:t>
            </w:r>
          </w:p>
        </w:tc>
        <w:tc>
          <w:tcPr>
            <w:tcW w:w="6101" w:type="dxa"/>
            <w:gridSpan w:val="3"/>
            <w:vAlign w:val="center"/>
          </w:tcPr>
          <w:p>
            <w:pPr>
              <w:overflowPunct w:val="0"/>
              <w:topLinePunct/>
              <w:adjustRightInd w:val="0"/>
              <w:jc w:val="center"/>
              <w:rPr>
                <w:color w:val="000000"/>
                <w:sz w:val="24"/>
              </w:rPr>
            </w:pPr>
            <w:r>
              <w:rPr>
                <w:rFonts w:ascii="宋体" w:hAnsi="宋体"/>
                <w:color w:val="000000"/>
                <w:sz w:val="24"/>
              </w:rPr>
              <w:t>□</w:t>
            </w:r>
            <w:r>
              <w:rPr>
                <w:color w:val="000000"/>
                <w:sz w:val="24"/>
              </w:rPr>
              <w:t xml:space="preserve">  有           </w:t>
            </w:r>
            <w:r>
              <w:rPr>
                <w:rFonts w:ascii="宋体" w:hAnsi="宋体"/>
                <w:color w:val="000000"/>
                <w:sz w:val="24"/>
              </w:rPr>
              <w:t>□</w:t>
            </w:r>
            <w:r>
              <w:rPr>
                <w:color w:val="000000"/>
                <w:sz w:val="24"/>
              </w:rPr>
              <w:t xml:space="preserve">  无</w:t>
            </w:r>
          </w:p>
        </w:tc>
      </w:tr>
      <w:tr>
        <w:tblPrEx>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试验目的</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方案版本号</w:t>
            </w:r>
          </w:p>
        </w:tc>
        <w:tc>
          <w:tcPr>
            <w:tcW w:w="1874" w:type="dxa"/>
            <w:vAlign w:val="center"/>
          </w:tcPr>
          <w:p>
            <w:pPr>
              <w:overflowPunct w:val="0"/>
              <w:topLinePunct/>
              <w:adjustRightInd w:val="0"/>
              <w:jc w:val="center"/>
              <w:rPr>
                <w:color w:val="000000"/>
                <w:sz w:val="24"/>
              </w:rPr>
            </w:pPr>
          </w:p>
        </w:tc>
        <w:tc>
          <w:tcPr>
            <w:tcW w:w="2364" w:type="dxa"/>
            <w:vAlign w:val="center"/>
          </w:tcPr>
          <w:p>
            <w:pPr>
              <w:overflowPunct w:val="0"/>
              <w:topLinePunct/>
              <w:adjustRightInd w:val="0"/>
              <w:jc w:val="center"/>
              <w:rPr>
                <w:color w:val="000000"/>
                <w:sz w:val="24"/>
              </w:rPr>
            </w:pPr>
            <w:r>
              <w:rPr>
                <w:color w:val="000000"/>
                <w:sz w:val="24"/>
              </w:rPr>
              <w:t>方案版本日期</w:t>
            </w:r>
          </w:p>
        </w:tc>
        <w:tc>
          <w:tcPr>
            <w:tcW w:w="186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知情同意书版本号</w:t>
            </w:r>
          </w:p>
        </w:tc>
        <w:tc>
          <w:tcPr>
            <w:tcW w:w="1874" w:type="dxa"/>
            <w:vAlign w:val="center"/>
          </w:tcPr>
          <w:p>
            <w:pPr>
              <w:overflowPunct w:val="0"/>
              <w:topLinePunct/>
              <w:adjustRightInd w:val="0"/>
              <w:jc w:val="center"/>
              <w:rPr>
                <w:color w:val="000000"/>
                <w:sz w:val="24"/>
              </w:rPr>
            </w:pPr>
          </w:p>
        </w:tc>
        <w:tc>
          <w:tcPr>
            <w:tcW w:w="2364" w:type="dxa"/>
            <w:vAlign w:val="center"/>
          </w:tcPr>
          <w:p>
            <w:pPr>
              <w:overflowPunct w:val="0"/>
              <w:topLinePunct/>
              <w:adjustRightInd w:val="0"/>
              <w:jc w:val="center"/>
              <w:rPr>
                <w:color w:val="000000"/>
                <w:sz w:val="24"/>
              </w:rPr>
            </w:pPr>
            <w:r>
              <w:rPr>
                <w:color w:val="000000"/>
                <w:sz w:val="24"/>
              </w:rPr>
              <w:t>知情同意书版本日期</w:t>
            </w:r>
          </w:p>
        </w:tc>
        <w:tc>
          <w:tcPr>
            <w:tcW w:w="1863" w:type="dxa"/>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restart"/>
            <w:vAlign w:val="center"/>
          </w:tcPr>
          <w:p>
            <w:pPr>
              <w:overflowPunct w:val="0"/>
              <w:topLinePunct/>
              <w:adjustRightInd w:val="0"/>
              <w:jc w:val="center"/>
              <w:rPr>
                <w:color w:val="000000"/>
                <w:sz w:val="24"/>
              </w:rPr>
            </w:pPr>
            <w:r>
              <w:rPr>
                <w:color w:val="000000"/>
                <w:sz w:val="24"/>
              </w:rPr>
              <w:t>试验器械</w:t>
            </w:r>
          </w:p>
        </w:tc>
        <w:tc>
          <w:tcPr>
            <w:tcW w:w="2457" w:type="dxa"/>
            <w:gridSpan w:val="2"/>
            <w:vAlign w:val="center"/>
          </w:tcPr>
          <w:p>
            <w:pPr>
              <w:overflowPunct w:val="0"/>
              <w:topLinePunct/>
              <w:adjustRightInd w:val="0"/>
              <w:jc w:val="center"/>
              <w:rPr>
                <w:color w:val="000000"/>
                <w:sz w:val="24"/>
              </w:rPr>
            </w:pPr>
            <w:r>
              <w:rPr>
                <w:color w:val="000000"/>
                <w:sz w:val="24"/>
              </w:rPr>
              <w:t>试验器械名称</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002" w:hRule="atLeas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分类</w:t>
            </w:r>
          </w:p>
        </w:tc>
        <w:tc>
          <w:tcPr>
            <w:tcW w:w="6101" w:type="dxa"/>
            <w:gridSpan w:val="3"/>
            <w:vAlign w:val="center"/>
          </w:tcPr>
          <w:p>
            <w:pPr>
              <w:overflowPunct w:val="0"/>
              <w:topLinePunct/>
              <w:adjustRightInd w:val="0"/>
              <w:rPr>
                <w:color w:val="000000"/>
                <w:sz w:val="24"/>
              </w:rPr>
            </w:pPr>
            <w:r>
              <w:rPr>
                <w:color w:val="000000"/>
                <w:sz w:val="24"/>
              </w:rPr>
              <w:t>1.</w:t>
            </w:r>
            <w:r>
              <w:rPr>
                <w:rFonts w:ascii="宋体" w:hAnsi="宋体"/>
                <w:color w:val="000000"/>
                <w:sz w:val="24"/>
              </w:rPr>
              <w:t>□</w:t>
            </w:r>
            <w:r>
              <w:rPr>
                <w:color w:val="000000"/>
                <w:sz w:val="24"/>
              </w:rPr>
              <w:t xml:space="preserve"> 境内Ⅱ类  </w:t>
            </w:r>
            <w:r>
              <w:rPr>
                <w:rFonts w:ascii="宋体" w:hAnsi="宋体"/>
                <w:color w:val="000000"/>
                <w:sz w:val="24"/>
              </w:rPr>
              <w:t>□</w:t>
            </w:r>
            <w:r>
              <w:rPr>
                <w:color w:val="000000"/>
                <w:sz w:val="24"/>
              </w:rPr>
              <w:t xml:space="preserve"> 境内Ⅲ类  </w:t>
            </w:r>
            <w:r>
              <w:rPr>
                <w:rFonts w:ascii="宋体" w:hAnsi="宋体"/>
                <w:color w:val="000000"/>
                <w:sz w:val="24"/>
              </w:rPr>
              <w:t>□</w:t>
            </w:r>
            <w:r>
              <w:rPr>
                <w:color w:val="000000"/>
                <w:sz w:val="24"/>
              </w:rPr>
              <w:t xml:space="preserve"> 进口Ⅱ类  </w:t>
            </w:r>
            <w:r>
              <w:rPr>
                <w:rFonts w:ascii="宋体" w:hAnsi="宋体"/>
                <w:color w:val="000000"/>
                <w:sz w:val="24"/>
              </w:rPr>
              <w:t>□</w:t>
            </w:r>
            <w:r>
              <w:rPr>
                <w:color w:val="000000"/>
                <w:sz w:val="24"/>
              </w:rPr>
              <w:t xml:space="preserve"> 进口Ⅲ类</w:t>
            </w:r>
          </w:p>
          <w:p>
            <w:pPr>
              <w:overflowPunct w:val="0"/>
              <w:topLinePunct/>
              <w:adjustRightInd w:val="0"/>
              <w:rPr>
                <w:color w:val="000000"/>
                <w:sz w:val="24"/>
              </w:rPr>
            </w:pPr>
            <w:r>
              <w:rPr>
                <w:color w:val="000000"/>
                <w:sz w:val="24"/>
              </w:rPr>
              <w:t>2.</w:t>
            </w:r>
            <w:r>
              <w:rPr>
                <w:rFonts w:ascii="宋体" w:hAnsi="宋体"/>
                <w:color w:val="000000"/>
                <w:sz w:val="24"/>
              </w:rPr>
              <w:t>□</w:t>
            </w:r>
            <w:r>
              <w:rPr>
                <w:color w:val="000000"/>
                <w:sz w:val="24"/>
              </w:rPr>
              <w:t xml:space="preserve"> 有源     </w:t>
            </w:r>
            <w:r>
              <w:rPr>
                <w:rFonts w:ascii="宋体" w:hAnsi="宋体"/>
                <w:color w:val="000000"/>
                <w:sz w:val="24"/>
              </w:rPr>
              <w:t>□</w:t>
            </w:r>
            <w:r>
              <w:rPr>
                <w:color w:val="000000"/>
                <w:sz w:val="24"/>
              </w:rPr>
              <w:t xml:space="preserve"> 无源</w:t>
            </w:r>
          </w:p>
          <w:p>
            <w:pPr>
              <w:overflowPunct w:val="0"/>
              <w:topLinePunct/>
              <w:adjustRightInd w:val="0"/>
              <w:rPr>
                <w:color w:val="000000"/>
                <w:sz w:val="24"/>
              </w:rPr>
            </w:pPr>
            <w:r>
              <w:rPr>
                <w:color w:val="000000"/>
                <w:sz w:val="24"/>
              </w:rPr>
              <w:t>3.</w:t>
            </w:r>
            <w:r>
              <w:rPr>
                <w:rFonts w:ascii="宋体" w:hAnsi="宋体"/>
                <w:color w:val="000000"/>
                <w:sz w:val="24"/>
              </w:rPr>
              <w:t>□</w:t>
            </w:r>
            <w:r>
              <w:rPr>
                <w:color w:val="000000"/>
                <w:sz w:val="24"/>
              </w:rPr>
              <w:t xml:space="preserve"> 植入     </w:t>
            </w:r>
            <w:r>
              <w:rPr>
                <w:rFonts w:ascii="宋体" w:hAnsi="宋体"/>
                <w:color w:val="000000"/>
                <w:sz w:val="24"/>
              </w:rPr>
              <w:t>□</w:t>
            </w:r>
            <w:r>
              <w:rPr>
                <w:color w:val="000000"/>
                <w:sz w:val="24"/>
              </w:rPr>
              <w:t xml:space="preserve"> 非植入</w:t>
            </w:r>
          </w:p>
          <w:p>
            <w:pPr>
              <w:overflowPunct w:val="0"/>
              <w:topLinePunct/>
              <w:adjustRightInd w:val="0"/>
              <w:rPr>
                <w:color w:val="000000"/>
                <w:sz w:val="24"/>
              </w:rPr>
            </w:pPr>
            <w:r>
              <w:rPr>
                <w:color w:val="000000"/>
                <w:sz w:val="24"/>
              </w:rPr>
              <w:t>4.体外诊断试剂种类（</w:t>
            </w:r>
            <w:r>
              <w:rPr>
                <w:rFonts w:ascii="宋体" w:hAnsi="宋体"/>
                <w:color w:val="000000"/>
                <w:sz w:val="24"/>
              </w:rPr>
              <w:t>□</w:t>
            </w:r>
            <w:r>
              <w:rPr>
                <w:color w:val="000000"/>
                <w:sz w:val="24"/>
              </w:rPr>
              <w:t xml:space="preserve">第二类  </w:t>
            </w:r>
            <w:r>
              <w:rPr>
                <w:rFonts w:ascii="宋体" w:hAnsi="宋体"/>
                <w:color w:val="000000"/>
                <w:sz w:val="24"/>
              </w:rPr>
              <w:t>□</w:t>
            </w:r>
            <w:r>
              <w:rPr>
                <w:color w:val="000000"/>
                <w:sz w:val="24"/>
              </w:rPr>
              <w:t>第三类）</w:t>
            </w:r>
          </w:p>
          <w:p>
            <w:pPr>
              <w:overflowPunct w:val="0"/>
              <w:topLinePunct/>
              <w:adjustRightInd w:val="0"/>
              <w:rPr>
                <w:color w:val="000000"/>
                <w:sz w:val="24"/>
              </w:rPr>
            </w:pPr>
            <w:r>
              <w:rPr>
                <w:color w:val="000000"/>
                <w:sz w:val="24"/>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试验器械型号/规格</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指定机构检测报告编号</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适应证</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禁忌症</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试验器械使用方法</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试验器械的数量</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4" w:hRule="atLeast"/>
          <w:jc w:val="center"/>
        </w:trPr>
        <w:tc>
          <w:tcPr>
            <w:tcW w:w="514" w:type="dxa"/>
            <w:vMerge w:val="restart"/>
            <w:vAlign w:val="center"/>
          </w:tcPr>
          <w:p>
            <w:pPr>
              <w:overflowPunct w:val="0"/>
              <w:topLinePunct/>
              <w:adjustRightInd w:val="0"/>
              <w:jc w:val="center"/>
              <w:rPr>
                <w:color w:val="000000"/>
                <w:sz w:val="24"/>
              </w:rPr>
            </w:pPr>
            <w:r>
              <w:rPr>
                <w:color w:val="000000"/>
                <w:sz w:val="24"/>
              </w:rPr>
              <w:t>对照器械</w:t>
            </w:r>
          </w:p>
        </w:tc>
        <w:tc>
          <w:tcPr>
            <w:tcW w:w="2457" w:type="dxa"/>
            <w:gridSpan w:val="2"/>
            <w:vAlign w:val="center"/>
          </w:tcPr>
          <w:p>
            <w:pPr>
              <w:overflowPunct w:val="0"/>
              <w:topLinePunct/>
              <w:adjustRightInd w:val="0"/>
              <w:jc w:val="center"/>
              <w:rPr>
                <w:color w:val="000000"/>
                <w:sz w:val="24"/>
              </w:rPr>
            </w:pPr>
            <w:r>
              <w:rPr>
                <w:color w:val="000000"/>
                <w:sz w:val="24"/>
              </w:rPr>
              <w:t>对照器械名称</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4" w:hRule="atLeas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对照器械产地/批号</w:t>
            </w:r>
          </w:p>
        </w:tc>
        <w:tc>
          <w:tcPr>
            <w:tcW w:w="6101" w:type="dxa"/>
            <w:gridSpan w:val="3"/>
            <w:vAlign w:val="center"/>
          </w:tcPr>
          <w:p>
            <w:pPr>
              <w:overflowPunct w:val="0"/>
              <w:topLinePunct/>
              <w:adjustRightInd w:val="0"/>
              <w:jc w:val="center"/>
              <w:rPr>
                <w:color w:val="000000"/>
                <w:sz w:val="24"/>
              </w:rPr>
            </w:pPr>
          </w:p>
        </w:tc>
      </w:tr>
      <w:tr>
        <w:tblPrEx>
          <w:tblLayout w:type="fixed"/>
          <w:tblCellMar>
            <w:top w:w="0" w:type="dxa"/>
            <w:left w:w="28" w:type="dxa"/>
            <w:bottom w:w="0" w:type="dxa"/>
            <w:right w:w="28" w:type="dxa"/>
          </w:tblCellMar>
        </w:tblPrEx>
        <w:trPr>
          <w:cantSplit/>
          <w:trHeight w:val="504" w:hRule="atLeas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指定机构检测报告编号</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restart"/>
            <w:vAlign w:val="center"/>
          </w:tcPr>
          <w:p>
            <w:pPr>
              <w:overflowPunct w:val="0"/>
              <w:topLinePunct/>
              <w:adjustRightInd w:val="0"/>
              <w:jc w:val="center"/>
              <w:rPr>
                <w:color w:val="000000"/>
                <w:sz w:val="24"/>
              </w:rPr>
            </w:pPr>
            <w:r>
              <w:rPr>
                <w:color w:val="000000"/>
                <w:sz w:val="24"/>
              </w:rPr>
              <w:t>申办者</w:t>
            </w:r>
          </w:p>
        </w:tc>
        <w:tc>
          <w:tcPr>
            <w:tcW w:w="2457" w:type="dxa"/>
            <w:gridSpan w:val="2"/>
            <w:vAlign w:val="center"/>
          </w:tcPr>
          <w:p>
            <w:pPr>
              <w:overflowPunct w:val="0"/>
              <w:topLinePunct/>
              <w:adjustRightInd w:val="0"/>
              <w:jc w:val="center"/>
              <w:rPr>
                <w:color w:val="000000"/>
                <w:sz w:val="24"/>
              </w:rPr>
            </w:pPr>
            <w:r>
              <w:rPr>
                <w:color w:val="000000"/>
                <w:sz w:val="24"/>
              </w:rPr>
              <w:t>申办者名称</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项目联系人/联系电话</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14" w:type="dxa"/>
            <w:vMerge w:val="continue"/>
            <w:vAlign w:val="center"/>
          </w:tcPr>
          <w:p>
            <w:pPr>
              <w:overflowPunct w:val="0"/>
              <w:topLinePunct/>
              <w:adjustRightInd w:val="0"/>
              <w:jc w:val="center"/>
              <w:rPr>
                <w:color w:val="000000"/>
                <w:sz w:val="24"/>
              </w:rPr>
            </w:pPr>
          </w:p>
        </w:tc>
        <w:tc>
          <w:tcPr>
            <w:tcW w:w="2457" w:type="dxa"/>
            <w:gridSpan w:val="2"/>
            <w:vAlign w:val="center"/>
          </w:tcPr>
          <w:p>
            <w:pPr>
              <w:overflowPunct w:val="0"/>
              <w:topLinePunct/>
              <w:adjustRightInd w:val="0"/>
              <w:jc w:val="center"/>
              <w:rPr>
                <w:color w:val="000000"/>
                <w:sz w:val="24"/>
              </w:rPr>
            </w:pPr>
            <w:r>
              <w:rPr>
                <w:color w:val="000000"/>
                <w:sz w:val="24"/>
              </w:rPr>
              <w:t>申办者单位地址</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CRO名称</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监查员姓名/手机/邮箱</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组长单位</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组长单位批件号/日期</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科室是否使用过</w:t>
            </w:r>
          </w:p>
          <w:p>
            <w:pPr>
              <w:overflowPunct w:val="0"/>
              <w:topLinePunct/>
              <w:adjustRightInd w:val="0"/>
              <w:jc w:val="center"/>
              <w:rPr>
                <w:color w:val="000000"/>
                <w:sz w:val="24"/>
              </w:rPr>
            </w:pPr>
            <w:r>
              <w:rPr>
                <w:color w:val="000000"/>
                <w:sz w:val="24"/>
              </w:rPr>
              <w:t>同类医疗器械</w:t>
            </w:r>
          </w:p>
        </w:tc>
        <w:tc>
          <w:tcPr>
            <w:tcW w:w="6101" w:type="dxa"/>
            <w:gridSpan w:val="3"/>
            <w:vAlign w:val="center"/>
          </w:tcPr>
          <w:p>
            <w:pPr>
              <w:overflowPunct w:val="0"/>
              <w:topLinePunct/>
              <w:adjustRightInd w:val="0"/>
              <w:jc w:val="center"/>
              <w:rPr>
                <w:color w:val="000000"/>
                <w:sz w:val="24"/>
              </w:rPr>
            </w:pPr>
            <w:r>
              <w:rPr>
                <w:rFonts w:ascii="宋体" w:hAnsi="宋体"/>
                <w:color w:val="000000"/>
                <w:sz w:val="24"/>
              </w:rPr>
              <w:t>□</w:t>
            </w:r>
            <w:r>
              <w:rPr>
                <w:color w:val="000000"/>
                <w:sz w:val="24"/>
              </w:rPr>
              <w:t xml:space="preserve">  是     </w:t>
            </w:r>
            <w:r>
              <w:rPr>
                <w:rFonts w:ascii="宋体" w:hAnsi="宋体"/>
                <w:color w:val="000000"/>
                <w:sz w:val="24"/>
              </w:rPr>
              <w:t>□</w:t>
            </w:r>
            <w:r>
              <w:rPr>
                <w:color w:val="00000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计划总例数/本中心</w:t>
            </w:r>
          </w:p>
          <w:p>
            <w:pPr>
              <w:overflowPunct w:val="0"/>
              <w:topLinePunct/>
              <w:adjustRightInd w:val="0"/>
              <w:jc w:val="center"/>
              <w:rPr>
                <w:color w:val="000000"/>
                <w:sz w:val="24"/>
              </w:rPr>
            </w:pPr>
            <w:r>
              <w:rPr>
                <w:color w:val="000000"/>
                <w:sz w:val="24"/>
              </w:rPr>
              <w:t>承担例数</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计划完成时间</w:t>
            </w:r>
          </w:p>
        </w:tc>
        <w:tc>
          <w:tcPr>
            <w:tcW w:w="6101" w:type="dxa"/>
            <w:gridSpan w:val="3"/>
            <w:vAlign w:val="center"/>
          </w:tcPr>
          <w:p>
            <w:pPr>
              <w:overflowPunct w:val="0"/>
              <w:topLinePunct/>
              <w:adjustRightInd w:val="0"/>
              <w:jc w:val="center"/>
              <w:rPr>
                <w:color w:val="000000"/>
                <w:sz w:val="24"/>
              </w:rPr>
            </w:pPr>
            <w:r>
              <w:rPr>
                <w:color w:val="000000"/>
                <w:sz w:val="24"/>
              </w:rPr>
              <w:t xml:space="preserve">     年   月   日至    </w:t>
            </w:r>
            <w:r>
              <w:rPr>
                <w:rFonts w:hint="eastAsia"/>
                <w:color w:val="000000"/>
                <w:sz w:val="24"/>
              </w:rPr>
              <w:t xml:space="preserve"> </w:t>
            </w:r>
            <w:r>
              <w:rPr>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971" w:type="dxa"/>
            <w:gridSpan w:val="3"/>
            <w:vAlign w:val="center"/>
          </w:tcPr>
          <w:p>
            <w:pPr>
              <w:overflowPunct w:val="0"/>
              <w:topLinePunct/>
              <w:adjustRightInd w:val="0"/>
              <w:jc w:val="center"/>
              <w:rPr>
                <w:color w:val="000000"/>
                <w:sz w:val="24"/>
              </w:rPr>
            </w:pPr>
            <w:r>
              <w:rPr>
                <w:color w:val="000000"/>
                <w:sz w:val="24"/>
              </w:rPr>
              <w:t>主要研究者/科室</w:t>
            </w:r>
          </w:p>
        </w:tc>
        <w:tc>
          <w:tcPr>
            <w:tcW w:w="6101" w:type="dxa"/>
            <w:gridSpan w:val="3"/>
            <w:vAlign w:val="center"/>
          </w:tcPr>
          <w:p>
            <w:pPr>
              <w:overflowPunct w:val="0"/>
              <w:topLinePunct/>
              <w:adjustRightIn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072" w:type="dxa"/>
            <w:gridSpan w:val="6"/>
            <w:vAlign w:val="center"/>
          </w:tcPr>
          <w:p>
            <w:pPr>
              <w:overflowPunct w:val="0"/>
              <w:topLinePunct/>
              <w:adjustRightInd w:val="0"/>
              <w:rPr>
                <w:color w:val="000000"/>
                <w:sz w:val="24"/>
              </w:rPr>
            </w:pPr>
            <w:r>
              <w:rPr>
                <w:color w:val="000000"/>
                <w:sz w:val="24"/>
              </w:rPr>
              <w:t>一、方案设计类型</w:t>
            </w:r>
          </w:p>
          <w:p>
            <w:pPr>
              <w:overflowPunct w:val="0"/>
              <w:topLinePunct/>
              <w:adjustRightInd w:val="0"/>
              <w:rPr>
                <w:color w:val="000000"/>
                <w:sz w:val="24"/>
              </w:rPr>
            </w:pPr>
            <w:r>
              <w:rPr>
                <w:color w:val="000000"/>
                <w:sz w:val="24"/>
              </w:rPr>
              <w:t>1.是否为实验性研究：</w:t>
            </w:r>
            <w:r>
              <w:rPr>
                <w:rFonts w:ascii="宋体" w:hAnsi="宋体"/>
                <w:color w:val="000000"/>
                <w:sz w:val="24"/>
              </w:rPr>
              <w:t>□</w:t>
            </w:r>
            <w:r>
              <w:rPr>
                <w:color w:val="000000"/>
                <w:sz w:val="24"/>
              </w:rPr>
              <w:t xml:space="preserve"> 是，</w:t>
            </w:r>
            <w:r>
              <w:rPr>
                <w:rFonts w:ascii="宋体" w:hAnsi="宋体"/>
                <w:color w:val="000000"/>
                <w:sz w:val="24"/>
              </w:rPr>
              <w:t>□</w:t>
            </w:r>
            <w:r>
              <w:rPr>
                <w:color w:val="000000"/>
                <w:sz w:val="24"/>
              </w:rPr>
              <w:t xml:space="preserve"> 否</w:t>
            </w:r>
          </w:p>
          <w:p>
            <w:pPr>
              <w:overflowPunct w:val="0"/>
              <w:topLinePunct/>
              <w:adjustRightInd w:val="0"/>
              <w:rPr>
                <w:color w:val="000000"/>
                <w:sz w:val="24"/>
              </w:rPr>
            </w:pPr>
            <w:r>
              <w:rPr>
                <w:color w:val="000000"/>
                <w:sz w:val="24"/>
              </w:rPr>
              <w:t>2.是否为观察性研究：</w:t>
            </w:r>
            <w:r>
              <w:rPr>
                <w:rFonts w:ascii="宋体" w:hAnsi="宋体"/>
                <w:color w:val="000000"/>
                <w:sz w:val="24"/>
              </w:rPr>
              <w:t>□</w:t>
            </w:r>
            <w:r>
              <w:rPr>
                <w:color w:val="000000"/>
                <w:sz w:val="24"/>
              </w:rPr>
              <w:t xml:space="preserve"> 是（</w:t>
            </w:r>
            <w:r>
              <w:rPr>
                <w:rFonts w:ascii="宋体" w:hAnsi="宋体"/>
                <w:color w:val="000000"/>
                <w:sz w:val="24"/>
              </w:rPr>
              <w:t>□</w:t>
            </w:r>
            <w:r>
              <w:rPr>
                <w:color w:val="000000"/>
                <w:sz w:val="24"/>
              </w:rPr>
              <w:t xml:space="preserve"> 回顾性分析，</w:t>
            </w:r>
            <w:r>
              <w:rPr>
                <w:rFonts w:ascii="宋体" w:hAnsi="宋体"/>
                <w:color w:val="000000"/>
                <w:sz w:val="24"/>
              </w:rPr>
              <w:t>□</w:t>
            </w:r>
            <w:r>
              <w:rPr>
                <w:color w:val="000000"/>
                <w:sz w:val="24"/>
              </w:rPr>
              <w:t xml:space="preserve"> 前瞻性研究），</w:t>
            </w:r>
            <w:r>
              <w:rPr>
                <w:rFonts w:ascii="宋体" w:hAnsi="宋体"/>
                <w:color w:val="000000"/>
                <w:sz w:val="24"/>
              </w:rPr>
              <w:t>□</w:t>
            </w:r>
            <w:r>
              <w:rPr>
                <w:color w:val="00000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072" w:type="dxa"/>
            <w:gridSpan w:val="6"/>
            <w:vAlign w:val="center"/>
          </w:tcPr>
          <w:p>
            <w:pPr>
              <w:overflowPunct w:val="0"/>
              <w:topLinePunct/>
              <w:adjustRightInd w:val="0"/>
              <w:rPr>
                <w:color w:val="000000"/>
                <w:sz w:val="24"/>
              </w:rPr>
            </w:pPr>
            <w:r>
              <w:rPr>
                <w:color w:val="000000"/>
                <w:sz w:val="24"/>
              </w:rPr>
              <w:t>二、研究信息</w:t>
            </w:r>
          </w:p>
          <w:p>
            <w:pPr>
              <w:overflowPunct w:val="0"/>
              <w:topLinePunct/>
              <w:adjustRightInd w:val="0"/>
              <w:rPr>
                <w:color w:val="000000"/>
                <w:sz w:val="24"/>
              </w:rPr>
            </w:pPr>
            <w:r>
              <w:rPr>
                <w:color w:val="000000"/>
                <w:sz w:val="24"/>
              </w:rPr>
              <w:t>1.资金来源：</w:t>
            </w:r>
            <w:r>
              <w:rPr>
                <w:rFonts w:ascii="宋体" w:hAnsi="宋体"/>
                <w:color w:val="000000"/>
                <w:sz w:val="24"/>
              </w:rPr>
              <w:t>□</w:t>
            </w:r>
            <w:r>
              <w:rPr>
                <w:color w:val="000000"/>
                <w:sz w:val="24"/>
              </w:rPr>
              <w:t xml:space="preserve"> 企业，</w:t>
            </w:r>
            <w:r>
              <w:rPr>
                <w:rFonts w:ascii="宋体" w:hAnsi="宋体"/>
                <w:color w:val="000000"/>
                <w:sz w:val="24"/>
              </w:rPr>
              <w:t>□</w:t>
            </w:r>
            <w:r>
              <w:rPr>
                <w:color w:val="000000"/>
                <w:sz w:val="24"/>
              </w:rPr>
              <w:t xml:space="preserve"> 政府，</w:t>
            </w:r>
            <w:r>
              <w:rPr>
                <w:rFonts w:ascii="宋体" w:hAnsi="宋体"/>
                <w:color w:val="000000"/>
                <w:sz w:val="24"/>
              </w:rPr>
              <w:t>□</w:t>
            </w:r>
            <w:r>
              <w:rPr>
                <w:color w:val="000000"/>
                <w:sz w:val="24"/>
              </w:rPr>
              <w:t xml:space="preserve"> 学术团体，</w:t>
            </w:r>
            <w:r>
              <w:rPr>
                <w:rFonts w:ascii="宋体" w:hAnsi="宋体"/>
                <w:color w:val="000000"/>
                <w:sz w:val="24"/>
              </w:rPr>
              <w:t>□</w:t>
            </w:r>
            <w:r>
              <w:rPr>
                <w:color w:val="000000"/>
                <w:sz w:val="24"/>
              </w:rPr>
              <w:t xml:space="preserve"> 本单位，</w:t>
            </w:r>
            <w:r>
              <w:rPr>
                <w:rFonts w:ascii="宋体" w:hAnsi="宋体"/>
                <w:color w:val="000000"/>
                <w:sz w:val="24"/>
              </w:rPr>
              <w:t>□</w:t>
            </w:r>
            <w:r>
              <w:rPr>
                <w:color w:val="000000"/>
                <w:sz w:val="24"/>
              </w:rPr>
              <w:t xml:space="preserve"> 自筹</w:t>
            </w:r>
          </w:p>
          <w:p>
            <w:pPr>
              <w:overflowPunct w:val="0"/>
              <w:topLinePunct/>
              <w:adjustRightInd w:val="0"/>
              <w:rPr>
                <w:color w:val="000000"/>
                <w:sz w:val="24"/>
              </w:rPr>
            </w:pPr>
            <w:r>
              <w:rPr>
                <w:color w:val="000000"/>
                <w:sz w:val="24"/>
              </w:rPr>
              <w:t>2.数据与安全监察委员会：</w:t>
            </w:r>
            <w:r>
              <w:rPr>
                <w:rFonts w:ascii="宋体" w:hAnsi="宋体"/>
                <w:color w:val="000000"/>
                <w:sz w:val="24"/>
              </w:rPr>
              <w:t>□</w:t>
            </w:r>
            <w:r>
              <w:rPr>
                <w:color w:val="000000"/>
                <w:sz w:val="24"/>
              </w:rPr>
              <w:t xml:space="preserve"> 有，</w:t>
            </w:r>
            <w:r>
              <w:rPr>
                <w:rFonts w:ascii="宋体" w:hAnsi="宋体"/>
                <w:color w:val="000000"/>
                <w:sz w:val="24"/>
              </w:rPr>
              <w:t>□</w:t>
            </w:r>
            <w:r>
              <w:rPr>
                <w:color w:val="000000"/>
                <w:sz w:val="24"/>
              </w:rPr>
              <w:t xml:space="preserve"> 无</w:t>
            </w:r>
          </w:p>
          <w:p>
            <w:pPr>
              <w:overflowPunct w:val="0"/>
              <w:topLinePunct/>
              <w:adjustRightInd w:val="0"/>
              <w:rPr>
                <w:color w:val="000000"/>
                <w:sz w:val="24"/>
              </w:rPr>
            </w:pPr>
            <w:r>
              <w:rPr>
                <w:color w:val="000000"/>
                <w:sz w:val="24"/>
              </w:rPr>
              <w:t>3.研究需要使用人体生物标本：</w:t>
            </w:r>
            <w:r>
              <w:rPr>
                <w:rFonts w:ascii="宋体" w:hAnsi="宋体"/>
                <w:color w:val="000000"/>
                <w:sz w:val="24"/>
              </w:rPr>
              <w:t>□</w:t>
            </w:r>
            <w:r>
              <w:rPr>
                <w:color w:val="000000"/>
                <w:sz w:val="24"/>
              </w:rPr>
              <w:t xml:space="preserve"> 否，</w:t>
            </w:r>
            <w:r>
              <w:rPr>
                <w:rFonts w:ascii="宋体" w:hAnsi="宋体"/>
                <w:color w:val="000000"/>
                <w:sz w:val="24"/>
              </w:rPr>
              <w:t>□</w:t>
            </w:r>
            <w:r>
              <w:rPr>
                <w:color w:val="000000"/>
                <w:sz w:val="24"/>
              </w:rPr>
              <w:t xml:space="preserve"> 是（填写下列选项）</w:t>
            </w:r>
          </w:p>
          <w:p>
            <w:pPr>
              <w:overflowPunct w:val="0"/>
              <w:topLinePunct/>
              <w:adjustRightInd w:val="0"/>
              <w:rPr>
                <w:color w:val="000000"/>
                <w:sz w:val="24"/>
              </w:rPr>
            </w:pPr>
            <w:r>
              <w:rPr>
                <w:color w:val="000000"/>
                <w:sz w:val="24"/>
              </w:rPr>
              <w:t>采集生物标本：</w:t>
            </w:r>
            <w:r>
              <w:rPr>
                <w:rFonts w:ascii="宋体" w:hAnsi="宋体"/>
                <w:color w:val="000000"/>
                <w:sz w:val="24"/>
              </w:rPr>
              <w:t>□</w:t>
            </w:r>
            <w:r>
              <w:rPr>
                <w:color w:val="000000"/>
                <w:sz w:val="24"/>
              </w:rPr>
              <w:t xml:space="preserve"> 是，</w:t>
            </w:r>
            <w:r>
              <w:rPr>
                <w:rFonts w:ascii="宋体" w:hAnsi="宋体"/>
                <w:color w:val="000000"/>
                <w:sz w:val="24"/>
              </w:rPr>
              <w:t>□</w:t>
            </w:r>
            <w:r>
              <w:rPr>
                <w:color w:val="000000"/>
                <w:sz w:val="24"/>
              </w:rPr>
              <w:t xml:space="preserve"> 否</w:t>
            </w:r>
          </w:p>
          <w:p>
            <w:pPr>
              <w:overflowPunct w:val="0"/>
              <w:topLinePunct/>
              <w:adjustRightInd w:val="0"/>
              <w:rPr>
                <w:color w:val="000000"/>
                <w:sz w:val="24"/>
              </w:rPr>
            </w:pPr>
            <w:r>
              <w:rPr>
                <w:color w:val="000000"/>
                <w:sz w:val="24"/>
              </w:rPr>
              <w:t>利用以往保存的生物标本：</w:t>
            </w:r>
            <w:r>
              <w:rPr>
                <w:rFonts w:ascii="宋体" w:hAnsi="宋体"/>
                <w:color w:val="000000"/>
                <w:sz w:val="24"/>
              </w:rPr>
              <w:t>□</w:t>
            </w:r>
            <w:r>
              <w:rPr>
                <w:color w:val="000000"/>
                <w:sz w:val="24"/>
              </w:rPr>
              <w:t xml:space="preserve"> 是，</w:t>
            </w:r>
            <w:r>
              <w:rPr>
                <w:rFonts w:ascii="宋体" w:hAnsi="宋体"/>
                <w:color w:val="000000"/>
                <w:sz w:val="24"/>
              </w:rPr>
              <w:t>□</w:t>
            </w:r>
            <w:r>
              <w:rPr>
                <w:color w:val="00000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072" w:type="dxa"/>
            <w:gridSpan w:val="6"/>
            <w:vAlign w:val="center"/>
          </w:tcPr>
          <w:p>
            <w:pPr>
              <w:overflowPunct w:val="0"/>
              <w:topLinePunct/>
              <w:adjustRightInd w:val="0"/>
              <w:rPr>
                <w:color w:val="000000"/>
                <w:sz w:val="24"/>
              </w:rPr>
            </w:pPr>
            <w:r>
              <w:rPr>
                <w:color w:val="000000"/>
                <w:sz w:val="24"/>
              </w:rPr>
              <w:t>三、招募过程</w:t>
            </w:r>
          </w:p>
          <w:p>
            <w:pPr>
              <w:overflowPunct w:val="0"/>
              <w:topLinePunct/>
              <w:adjustRightInd w:val="0"/>
              <w:rPr>
                <w:color w:val="000000"/>
                <w:sz w:val="24"/>
              </w:rPr>
            </w:pPr>
            <w:r>
              <w:rPr>
                <w:color w:val="000000"/>
                <w:sz w:val="24"/>
              </w:rPr>
              <w:t>1.招募方式：</w:t>
            </w:r>
            <w:r>
              <w:rPr>
                <w:rFonts w:ascii="宋体" w:hAnsi="宋体"/>
                <w:color w:val="000000"/>
                <w:sz w:val="24"/>
              </w:rPr>
              <w:t>□</w:t>
            </w:r>
            <w:r>
              <w:rPr>
                <w:color w:val="000000"/>
                <w:sz w:val="24"/>
              </w:rPr>
              <w:t xml:space="preserve"> 广告，</w:t>
            </w:r>
            <w:r>
              <w:rPr>
                <w:rFonts w:ascii="宋体" w:hAnsi="宋体"/>
                <w:color w:val="000000"/>
                <w:sz w:val="24"/>
              </w:rPr>
              <w:t>□</w:t>
            </w:r>
            <w:r>
              <w:rPr>
                <w:color w:val="000000"/>
                <w:sz w:val="24"/>
              </w:rPr>
              <w:t xml:space="preserve"> 诊疗过程，</w:t>
            </w:r>
            <w:r>
              <w:rPr>
                <w:rFonts w:ascii="宋体" w:hAnsi="宋体"/>
                <w:color w:val="000000"/>
                <w:sz w:val="24"/>
              </w:rPr>
              <w:t>□</w:t>
            </w:r>
            <w:r>
              <w:rPr>
                <w:color w:val="000000"/>
                <w:sz w:val="24"/>
              </w:rPr>
              <w:t xml:space="preserve"> 数据库，</w:t>
            </w:r>
            <w:r>
              <w:rPr>
                <w:rFonts w:ascii="宋体" w:hAnsi="宋体"/>
                <w:color w:val="000000"/>
                <w:sz w:val="24"/>
              </w:rPr>
              <w:t>□</w:t>
            </w:r>
            <w:r>
              <w:rPr>
                <w:color w:val="000000"/>
                <w:sz w:val="24"/>
              </w:rPr>
              <w:t xml:space="preserve"> 中介，</w:t>
            </w:r>
            <w:r>
              <w:rPr>
                <w:rFonts w:ascii="宋体" w:hAnsi="宋体"/>
                <w:color w:val="000000"/>
                <w:sz w:val="24"/>
              </w:rPr>
              <w:t>□</w:t>
            </w:r>
            <w:r>
              <w:rPr>
                <w:color w:val="000000"/>
                <w:sz w:val="24"/>
              </w:rPr>
              <w:t xml:space="preserve"> 其他：</w:t>
            </w:r>
            <w:r>
              <w:rPr>
                <w:rFonts w:hint="eastAsia"/>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072" w:type="dxa"/>
            <w:gridSpan w:val="6"/>
            <w:vAlign w:val="center"/>
          </w:tcPr>
          <w:p>
            <w:pPr>
              <w:overflowPunct w:val="0"/>
              <w:topLinePunct/>
              <w:adjustRightInd w:val="0"/>
              <w:rPr>
                <w:color w:val="000000"/>
                <w:sz w:val="24"/>
              </w:rPr>
            </w:pPr>
            <w:r>
              <w:rPr>
                <w:color w:val="000000"/>
                <w:sz w:val="24"/>
              </w:rPr>
              <w:t>四、主要研究者信息</w:t>
            </w:r>
          </w:p>
          <w:p>
            <w:pPr>
              <w:overflowPunct w:val="0"/>
              <w:topLinePunct/>
              <w:adjustRightInd w:val="0"/>
              <w:rPr>
                <w:color w:val="000000"/>
                <w:sz w:val="24"/>
              </w:rPr>
            </w:pPr>
            <w:r>
              <w:rPr>
                <w:color w:val="000000"/>
                <w:sz w:val="24"/>
              </w:rPr>
              <w:t>1.主要研究者声明：口本人与该研究项目不存在利益冲突 口本人与该研究项目存在利益冲突。</w:t>
            </w:r>
          </w:p>
          <w:p>
            <w:pPr>
              <w:overflowPunct w:val="0"/>
              <w:topLinePunct/>
              <w:adjustRightInd w:val="0"/>
              <w:rPr>
                <w:color w:val="000000"/>
                <w:sz w:val="24"/>
              </w:rPr>
            </w:pPr>
            <w:r>
              <w:rPr>
                <w:color w:val="000000"/>
                <w:sz w:val="24"/>
              </w:rPr>
              <w:t>2.主要研究者负责的在研项目数：</w:t>
            </w:r>
            <w:r>
              <w:rPr>
                <w:rFonts w:hint="eastAsia"/>
                <w:color w:val="000000"/>
                <w:sz w:val="24"/>
                <w:u w:val="single"/>
              </w:rPr>
              <w:t xml:space="preserve">      </w:t>
            </w:r>
            <w:r>
              <w:rPr>
                <w:color w:val="000000"/>
                <w:sz w:val="24"/>
              </w:rPr>
              <w:t>项，已经完成的项目数：</w:t>
            </w:r>
            <w:r>
              <w:rPr>
                <w:rFonts w:hint="eastAsia"/>
                <w:color w:val="000000"/>
                <w:sz w:val="24"/>
                <w:u w:val="single"/>
              </w:rPr>
              <w:t xml:space="preserve">      </w:t>
            </w:r>
            <w:r>
              <w:rPr>
                <w:color w:val="000000"/>
                <w:sz w:val="24"/>
              </w:rPr>
              <w:t>项。</w:t>
            </w:r>
          </w:p>
          <w:p>
            <w:pPr>
              <w:overflowPunct w:val="0"/>
              <w:topLinePunct/>
              <w:adjustRightInd w:val="0"/>
              <w:rPr>
                <w:color w:val="000000"/>
                <w:sz w:val="24"/>
              </w:rPr>
            </w:pPr>
            <w:r>
              <w:rPr>
                <w:color w:val="000000"/>
                <w:sz w:val="24"/>
              </w:rPr>
              <w:t>3.主要研究者负责的在研项目中，与本项目的目标疾病相同的项目数：</w:t>
            </w:r>
            <w:r>
              <w:rPr>
                <w:rFonts w:hint="eastAsia"/>
                <w:color w:val="000000"/>
                <w:sz w:val="24"/>
                <w:u w:val="single"/>
              </w:rPr>
              <w:t xml:space="preserve">      </w:t>
            </w:r>
            <w:r>
              <w:rPr>
                <w:color w:val="00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072" w:type="dxa"/>
            <w:gridSpan w:val="6"/>
            <w:vAlign w:val="center"/>
          </w:tcPr>
          <w:p>
            <w:pPr>
              <w:overflowPunct w:val="0"/>
              <w:topLinePunct/>
              <w:adjustRightInd w:val="0"/>
              <w:rPr>
                <w:color w:val="000000"/>
                <w:sz w:val="24"/>
              </w:rPr>
            </w:pPr>
            <w:r>
              <w:rPr>
                <w:color w:val="000000"/>
                <w:sz w:val="24"/>
              </w:rPr>
              <w:t>五、提交的材料</w:t>
            </w:r>
          </w:p>
          <w:p>
            <w:pPr>
              <w:overflowPunct w:val="0"/>
              <w:topLinePunct/>
              <w:adjustRightInd w:val="0"/>
              <w:rPr>
                <w:color w:val="000000"/>
                <w:sz w:val="24"/>
              </w:rPr>
            </w:pPr>
            <w:r>
              <w:rPr>
                <w:color w:val="000000"/>
                <w:sz w:val="24"/>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072" w:type="dxa"/>
            <w:gridSpan w:val="6"/>
            <w:vAlign w:val="center"/>
          </w:tcPr>
          <w:p>
            <w:pPr>
              <w:overflowPunct w:val="0"/>
              <w:topLinePunct/>
              <w:adjustRightInd w:val="0"/>
              <w:ind w:firstLine="480" w:firstLineChars="200"/>
              <w:rPr>
                <w:color w:val="000000"/>
                <w:sz w:val="24"/>
              </w:rPr>
            </w:pPr>
            <w:r>
              <w:rPr>
                <w:color w:val="000000"/>
                <w:sz w:val="24"/>
              </w:rPr>
              <w:t>我证实由我签名的这份医疗器械临床试验申请报告的各项资料已由我检查审阅，并保证在临床试验实施过程中所有信息是真实的、准确的并符合研究方案的要求，符合GCP及国家相关法律法规的要求。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031" w:type="dxa"/>
            <w:gridSpan w:val="2"/>
            <w:vAlign w:val="center"/>
          </w:tcPr>
          <w:p>
            <w:pPr>
              <w:overflowPunct w:val="0"/>
              <w:topLinePunct/>
              <w:adjustRightInd w:val="0"/>
              <w:jc w:val="center"/>
              <w:rPr>
                <w:color w:val="000000"/>
                <w:sz w:val="24"/>
              </w:rPr>
            </w:pPr>
            <w:r>
              <w:rPr>
                <w:color w:val="000000"/>
                <w:sz w:val="24"/>
              </w:rPr>
              <w:t>申办者/CRO</w:t>
            </w:r>
          </w:p>
          <w:p>
            <w:pPr>
              <w:overflowPunct w:val="0"/>
              <w:topLinePunct/>
              <w:adjustRightInd w:val="0"/>
              <w:jc w:val="center"/>
              <w:rPr>
                <w:color w:val="000000"/>
                <w:sz w:val="24"/>
              </w:rPr>
            </w:pPr>
            <w:r>
              <w:rPr>
                <w:color w:val="000000"/>
                <w:sz w:val="24"/>
              </w:rPr>
              <w:t>签名/日期</w:t>
            </w:r>
          </w:p>
        </w:tc>
        <w:tc>
          <w:tcPr>
            <w:tcW w:w="7041" w:type="dxa"/>
            <w:gridSpan w:val="4"/>
            <w:vAlign w:val="center"/>
          </w:tcPr>
          <w:p>
            <w:pPr>
              <w:overflowPunct w:val="0"/>
              <w:topLinePunct/>
              <w:adjustRightInd w:val="0"/>
              <w:rPr>
                <w:color w:val="000000"/>
                <w:sz w:val="24"/>
              </w:rPr>
            </w:pPr>
            <w:r>
              <w:rPr>
                <w:color w:val="000000"/>
                <w:sz w:val="24"/>
              </w:rPr>
              <w:t xml:space="preserve">签字    </w:t>
            </w:r>
            <w:r>
              <w:rPr>
                <w:rFonts w:hint="eastAsia"/>
                <w:color w:val="000000"/>
                <w:sz w:val="24"/>
              </w:rPr>
              <w:t xml:space="preserve">  </w:t>
            </w:r>
            <w:r>
              <w:rPr>
                <w:color w:val="000000"/>
                <w:sz w:val="24"/>
              </w:rPr>
              <w:t xml:space="preserve">   </w:t>
            </w:r>
            <w:r>
              <w:rPr>
                <w:rFonts w:hint="eastAsia"/>
                <w:color w:val="000000"/>
                <w:sz w:val="24"/>
              </w:rPr>
              <w:t>（</w:t>
            </w:r>
            <w:r>
              <w:rPr>
                <w:color w:val="000000"/>
                <w:sz w:val="24"/>
              </w:rPr>
              <w:t>盖章</w:t>
            </w:r>
            <w:r>
              <w:rPr>
                <w:rFonts w:hint="eastAsia"/>
                <w:color w:val="000000"/>
                <w:sz w:val="24"/>
              </w:rPr>
              <w:t>）</w:t>
            </w:r>
            <w:r>
              <w:rPr>
                <w:color w:val="000000"/>
                <w:sz w:val="24"/>
              </w:rPr>
              <w:t xml:space="preserve">                 </w:t>
            </w:r>
            <w:r>
              <w:rPr>
                <w:rFonts w:hint="eastAsia"/>
                <w:color w:val="000000"/>
                <w:sz w:val="24"/>
              </w:rPr>
              <w:t xml:space="preserve"> </w:t>
            </w: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031" w:type="dxa"/>
            <w:gridSpan w:val="2"/>
            <w:vAlign w:val="center"/>
          </w:tcPr>
          <w:p>
            <w:pPr>
              <w:overflowPunct w:val="0"/>
              <w:topLinePunct/>
              <w:adjustRightInd w:val="0"/>
              <w:jc w:val="center"/>
              <w:rPr>
                <w:color w:val="000000"/>
                <w:sz w:val="24"/>
              </w:rPr>
            </w:pPr>
            <w:r>
              <w:rPr>
                <w:color w:val="000000"/>
                <w:sz w:val="24"/>
              </w:rPr>
              <w:t>主要研究者</w:t>
            </w:r>
          </w:p>
          <w:p>
            <w:pPr>
              <w:overflowPunct w:val="0"/>
              <w:topLinePunct/>
              <w:adjustRightInd w:val="0"/>
              <w:jc w:val="center"/>
              <w:rPr>
                <w:color w:val="000000"/>
                <w:sz w:val="24"/>
              </w:rPr>
            </w:pPr>
            <w:r>
              <w:rPr>
                <w:color w:val="000000"/>
                <w:sz w:val="24"/>
              </w:rPr>
              <w:t>签名/日期</w:t>
            </w:r>
          </w:p>
        </w:tc>
        <w:tc>
          <w:tcPr>
            <w:tcW w:w="7041" w:type="dxa"/>
            <w:gridSpan w:val="4"/>
            <w:vAlign w:val="center"/>
          </w:tcPr>
          <w:p>
            <w:pPr>
              <w:overflowPunct w:val="0"/>
              <w:topLinePunct/>
              <w:adjustRightInd w:val="0"/>
              <w:rPr>
                <w:color w:val="000000"/>
                <w:sz w:val="24"/>
              </w:rPr>
            </w:pPr>
            <w:r>
              <w:rPr>
                <w:color w:val="000000"/>
                <w:sz w:val="24"/>
              </w:rPr>
              <w:t xml:space="preserve">签字                             </w:t>
            </w:r>
            <w:r>
              <w:rPr>
                <w:rFonts w:hint="eastAsia"/>
                <w:color w:val="000000"/>
                <w:sz w:val="24"/>
              </w:rPr>
              <w:t xml:space="preserve">           </w:t>
            </w: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031" w:type="dxa"/>
            <w:gridSpan w:val="2"/>
            <w:vAlign w:val="center"/>
          </w:tcPr>
          <w:p>
            <w:pPr>
              <w:overflowPunct w:val="0"/>
              <w:topLinePunct/>
              <w:adjustRightInd w:val="0"/>
              <w:jc w:val="center"/>
              <w:rPr>
                <w:color w:val="000000"/>
                <w:sz w:val="24"/>
              </w:rPr>
            </w:pPr>
            <w:r>
              <w:rPr>
                <w:color w:val="000000"/>
                <w:sz w:val="24"/>
              </w:rPr>
              <w:t>医疗器械临床试验</w:t>
            </w:r>
          </w:p>
          <w:p>
            <w:pPr>
              <w:overflowPunct w:val="0"/>
              <w:topLinePunct/>
              <w:adjustRightInd w:val="0"/>
              <w:jc w:val="center"/>
              <w:rPr>
                <w:color w:val="000000"/>
                <w:sz w:val="24"/>
              </w:rPr>
            </w:pPr>
            <w:r>
              <w:rPr>
                <w:color w:val="000000"/>
                <w:sz w:val="24"/>
              </w:rPr>
              <w:t>机构审查意见</w:t>
            </w:r>
          </w:p>
        </w:tc>
        <w:tc>
          <w:tcPr>
            <w:tcW w:w="7041" w:type="dxa"/>
            <w:gridSpan w:val="4"/>
            <w:vAlign w:val="center"/>
          </w:tcPr>
          <w:p>
            <w:pPr>
              <w:overflowPunct w:val="0"/>
              <w:topLinePunct/>
              <w:adjustRightInd w:val="0"/>
              <w:rPr>
                <w:color w:val="000000"/>
                <w:sz w:val="24"/>
              </w:rPr>
            </w:pPr>
            <w:r>
              <w:rPr>
                <w:color w:val="000000"/>
                <w:sz w:val="24"/>
              </w:rPr>
              <w:t xml:space="preserve">签字     </w:t>
            </w:r>
            <w:r>
              <w:rPr>
                <w:rFonts w:hint="eastAsia"/>
                <w:color w:val="000000"/>
                <w:sz w:val="24"/>
              </w:rPr>
              <w:t xml:space="preserve">  </w:t>
            </w:r>
            <w:r>
              <w:rPr>
                <w:color w:val="000000"/>
                <w:sz w:val="24"/>
              </w:rPr>
              <w:t xml:space="preserve">  （盖章）               </w:t>
            </w:r>
            <w:r>
              <w:rPr>
                <w:rFonts w:hint="eastAsia"/>
                <w:color w:val="000000"/>
                <w:sz w:val="24"/>
              </w:rPr>
              <w:t xml:space="preserve">   </w:t>
            </w:r>
            <w:r>
              <w:rPr>
                <w:color w:val="000000"/>
                <w:sz w:val="24"/>
              </w:rPr>
              <w:t xml:space="preserve">       年   月   日</w:t>
            </w:r>
          </w:p>
        </w:tc>
      </w:tr>
    </w:tbl>
    <w:p>
      <w:pPr>
        <w:overflowPunct w:val="0"/>
        <w:topLinePunct/>
        <w:adjustRightInd w:val="0"/>
        <w:jc w:val="center"/>
        <w:rPr>
          <w:b/>
          <w:color w:val="000000"/>
          <w:sz w:val="24"/>
          <w:lang w:bidi="ar"/>
        </w:rPr>
      </w:pPr>
      <w:r>
        <w:rPr>
          <w:color w:val="000000"/>
          <w:sz w:val="24"/>
        </w:rPr>
        <w:t>注意事项：此表一式两份。根据实际情况在相应的</w:t>
      </w:r>
      <w:r>
        <w:rPr>
          <w:rFonts w:ascii="宋体" w:hAnsi="宋体"/>
          <w:color w:val="000000"/>
          <w:sz w:val="24"/>
        </w:rPr>
        <w:t>“□”</w:t>
      </w:r>
      <w:r>
        <w:rPr>
          <w:color w:val="000000"/>
          <w:sz w:val="24"/>
        </w:rPr>
        <w:t>打</w:t>
      </w:r>
      <w:r>
        <w:rPr>
          <w:rFonts w:ascii="宋体" w:hAnsi="宋体"/>
          <w:color w:val="000000"/>
          <w:sz w:val="24"/>
        </w:rPr>
        <w:t>“</w:t>
      </w:r>
      <w:r>
        <w:rPr>
          <w:color w:val="000000"/>
          <w:sz w:val="24"/>
        </w:rPr>
        <w:t>√</w:t>
      </w:r>
      <w:r>
        <w:rPr>
          <w:rFonts w:ascii="宋体" w:hAnsi="宋体"/>
          <w:color w:val="000000"/>
          <w:sz w:val="24"/>
        </w:rPr>
        <w:t>”</w:t>
      </w:r>
      <w:r>
        <w:rPr>
          <w:color w:val="000000"/>
          <w:sz w:val="24"/>
        </w:rPr>
        <w:t>可多选。</w:t>
      </w:r>
    </w:p>
    <w:p/>
    <w:sectPr>
      <w:headerReference r:id="rId3" w:type="default"/>
      <w:footerReference r:id="rId4" w:type="default"/>
      <w:pgSz w:w="11906" w:h="16838"/>
      <w:pgMar w:top="1440" w:right="168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column">
                <wp:posOffset>3142615</wp:posOffset>
              </wp:positionH>
              <wp:positionV relativeFrom="paragraph">
                <wp:posOffset>98425</wp:posOffset>
              </wp:positionV>
              <wp:extent cx="2259965" cy="255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59965" cy="255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default" w:eastAsia="宋体"/>
                              <w:lang w:val="en-US" w:eastAsia="zh-CN"/>
                            </w:rPr>
                          </w:pPr>
                          <w:r>
                            <w:rPr>
                              <w:rFonts w:hint="eastAsia"/>
                              <w:lang w:val="en-US" w:eastAsia="zh-CN"/>
                            </w:rPr>
                            <w:t>版本号：V3.0 版本日期：20250401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45pt;margin-top:7.75pt;height:20.15pt;width:177.95pt;z-index:251660288;mso-width-relative:page;mso-height-relative:page;" filled="f" stroked="f" coordsize="21600,21600" o:gfxdata="UEsDBAoAAAAAAIdO4kAAAAAAAAAAAAAAAAAEAAAAZHJzL1BLAwQUAAAACACHTuJAN33RXdkAAAAJ&#10;AQAADwAAAGRycy9kb3ducmV2LnhtbE2Py07DMBBF90j8gzVI7KjdqkZpiFOhSBUSgkVLN+wmsZtE&#10;xOMQuw/4eoYVLEf36M65xfriB3FyU+wDGZjPFAhHTbA9tQb2b5u7DERMSBaHQM7Al4uwLq+vCsxt&#10;ONPWnXapFVxCMUcDXUpjLmVsOucxzsLoiLNDmDwmPqdW2gnPXO4HuVDqXnrsiT90OLqqc83H7ugN&#10;PFebV9zWC599D9XTy+Fx/Ny/a2Nub+bqAURyl/QHw68+q0PJTnU4ko1iMLBcLVeMcqA1CAYyrXhL&#10;bUDrDGRZyP8Lyh9QSwMEFAAAAAgAh07iQFVQiCkfAgAAGAQAAA4AAABkcnMvZTJvRG9jLnhtbK1T&#10;zY7TMBC+I/EOlu80aWgKjZquyq6KkCp2pYI4u47dRPIfttukPAC8wZ64cOe5+hyMnbRbASfExRnP&#10;TGbm++bz/KaTAh2YdY1WJR6PUoyYorpq1K7EHz+sXrzGyHmiKiK0YiU+ModvFs+fzVtTsEzXWlTM&#10;IiiiXNGaEtfemyJJHK2ZJG6kDVMQ5NpK4uFqd0llSQvVpUiyNJ0mrbaVsZoy58B71wfxItbnnFF/&#10;z7ljHokSw2w+njae23AmizkpdpaYuqHDGOQfppCkUdD0UuqOeIL2tvmjlGyo1U5zP6JaJprzhrKI&#10;AdCM09/QbGpiWMQC5Dhzocn9v7L0/eHBoqaC3WGkiIQVnR6/nb7/PP34isaBnta4ArI2BvJ890Z3&#10;IXXwO3AG1B23MnwBD4I4EH28kMs6jyg4syyfzaY5RhRiWZ7P0jyUSZ7+Ntb5t0xLFIwSW1he5JQc&#10;1s73qeeU0EzpVSME+EkhFGpLPH2Zp/GHSwSKCwU9AoZ+1mD5btsNALa6OgIuq3thOENXDTRfE+cf&#10;iAUlABRQt7+HgwsNTfRgYVRr++Vv/pAPC4IoRi0oq8Tu855YhpF4p2B1s/FkEqQYL5P8VQYXex3Z&#10;XkfUXt5qEC+sB6aLZsj34mxyq+UneATL0BVCRFHoXWJ/Nm99r3d4RJQtlzEJxGeIX6uNoaF0T+dy&#10;7zVvItOBpp6bgT2QX9zV8FSCvq/vMevpQS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d90V3Z&#10;AAAACQEAAA8AAAAAAAAAAQAgAAAAIgAAAGRycy9kb3ducmV2LnhtbFBLAQIUABQAAAAIAIdO4kBV&#10;UIgpHwIAABgEAAAOAAAAAAAAAAEAIAAAACgBAABkcnMvZTJvRG9jLnhtbFBLBQYAAAAABgAGAFkB&#10;AAC5BQAAAAA=&#10;">
              <v:fill on="f" focussize="0,0"/>
              <v:stroke on="f" weight="0.5pt"/>
              <v:imagedata o:title=""/>
              <o:lock v:ext="edit" aspectratio="f"/>
              <v:textbox>
                <w:txbxContent>
                  <w:p>
                    <w:pPr>
                      <w:ind w:firstLine="210" w:firstLineChars="100"/>
                      <w:rPr>
                        <w:rFonts w:hint="default" w:eastAsia="宋体"/>
                        <w:lang w:val="en-US" w:eastAsia="zh-CN"/>
                      </w:rPr>
                    </w:pPr>
                    <w:r>
                      <w:rPr>
                        <w:rFonts w:hint="eastAsia"/>
                        <w:lang w:val="en-US" w:eastAsia="zh-CN"/>
                      </w:rPr>
                      <w:t>版本号：V3.0 版本日期：20250401</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-30480</wp:posOffset>
              </wp:positionH>
              <wp:positionV relativeFrom="paragraph">
                <wp:posOffset>-69215</wp:posOffset>
              </wp:positionV>
              <wp:extent cx="1747520" cy="436880"/>
              <wp:effectExtent l="0" t="4445" r="5080" b="635"/>
              <wp:wrapNone/>
              <wp:docPr id="12" name="组合 12"/>
              <wp:cNvGraphicFramePr/>
              <a:graphic xmlns:a="http://schemas.openxmlformats.org/drawingml/2006/main">
                <a:graphicData uri="http://schemas.microsoft.com/office/word/2010/wordprocessingGroup">
                  <wpg:wgp>
                    <wpg:cNvGrpSpPr/>
                    <wpg:grpSpPr>
                      <a:xfrm>
                        <a:off x="0" y="0"/>
                        <a:ext cx="1747520" cy="436880"/>
                        <a:chOff x="4166" y="1238"/>
                        <a:chExt cx="2752" cy="688"/>
                      </a:xfrm>
                    </wpg:grpSpPr>
                    <pic:pic xmlns:pic="http://schemas.openxmlformats.org/drawingml/2006/picture">
                      <pic:nvPicPr>
                        <pic:cNvPr id="10" name="图片 15" descr="D:/孙立国/0GCP药物临床研究试验办公室/制度SOP/受控文件管理系统/冠心宁项目受控/陕西省中医医院临床试验机构办公室.ai定稿_不带星.png陕西省中医医院临床试验机构办公室.ai定稿_不带星"/>
                        <pic:cNvPicPr>
                          <a:picLocks noChangeAspect="1"/>
                        </pic:cNvPicPr>
                      </pic:nvPicPr>
                      <pic:blipFill>
                        <a:blip r:embed="rId1"/>
                        <a:srcRect l="17760" t="18250" r="17858" b="18250"/>
                        <a:stretch>
                          <a:fillRect/>
                        </a:stretch>
                      </pic:blipFill>
                      <pic:spPr>
                        <a:xfrm>
                          <a:off x="4166" y="1278"/>
                          <a:ext cx="657" cy="648"/>
                        </a:xfrm>
                        <a:prstGeom prst="rect">
                          <a:avLst/>
                        </a:prstGeom>
                        <a:noFill/>
                        <a:ln>
                          <a:noFill/>
                        </a:ln>
                      </pic:spPr>
                    </pic:pic>
                    <wps:wsp>
                      <wps:cNvPr id="11" name="文本框 6"/>
                      <wps:cNvSpPr txBox="1"/>
                      <wps:spPr>
                        <a:xfrm>
                          <a:off x="4880" y="1238"/>
                          <a:ext cx="2038" cy="645"/>
                        </a:xfrm>
                        <a:prstGeom prst="rect">
                          <a:avLst/>
                        </a:prstGeom>
                        <a:noFill/>
                        <a:ln w="9525" cap="flat" cmpd="sng">
                          <a:solidFill>
                            <a:srgbClr val="FFFFFF"/>
                          </a:solidFill>
                          <a:prstDash val="solid"/>
                          <a:miter/>
                          <a:headEnd type="none" w="med" len="med"/>
                          <a:tailEnd type="none" w="med" len="med"/>
                        </a:ln>
                      </wps:spPr>
                      <wps:txb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wps:txbx>
                      <wps:bodyPr upright="1"/>
                    </wps:wsp>
                  </wpg:wgp>
                </a:graphicData>
              </a:graphic>
            </wp:anchor>
          </w:drawing>
        </mc:Choice>
        <mc:Fallback>
          <w:pict>
            <v:group id="_x0000_s1026" o:spid="_x0000_s1026" o:spt="203" style="position:absolute;left:0pt;margin-left:-2.4pt;margin-top:-5.45pt;height:34.4pt;width:137.6pt;z-index:251659264;mso-width-relative:page;mso-height-relative:page;" coordorigin="4166,1238" coordsize="2752,688" o:gfxdata="UEsDBAoAAAAAAIdO4kAAAAAAAAAAAAAAAAAEAAAAZHJzL1BLAwQUAAAACACHTuJA5mj2ZNoAAAAJ&#10;AQAADwAAAGRycy9kb3ducmV2LnhtbE2PQWvCQBCF74X+h2UKvenuWq2aZiNF2p5EqBaktzUZk2B2&#10;NmTXRP99p6f2NDzm8d730tXVNaLHLtSeDOixAoGU+6Km0sDX/n20ABGipcI2ntDADQOssvu71CaF&#10;H+gT+10sBYdQSKyBKsY2kTLkFTobxr5F4t/Jd85Gll0pi84OHO4aOVHqWTpbEzdUtsV1hfl5d3EG&#10;PgY7vD7pt35zPq1v3/vZ9rDRaMzjg1YvICJe458ZfvEZHTJmOvoLFUE0BkZTJo98tVqCYMNkrqYg&#10;jgZm8yXILJX/F2Q/UEsDBBQAAAAIAIdO4kCqc1fnBQQAAEwIAAAOAAAAZHJzL2Uyb0RvYy54bWyt&#10;Vt1vG0UQf0fif1jdOz6f6y9OcSqImwipohaBZ7Te2/sQd7en3fVHHitK+kELfaBASNQ2CAqF1n0A&#10;RSEW5J/J+ZL/gtm9OydOQEBElDizs7OzM7+Z+a2Xro6jEA0pFwGLO4ZVqRqIxoQ5Qex1jA/eX32j&#10;bSAhcezgkMW0Y2xQYVxdfv21pVFi0xrzWehQjsBJLOxR0jF8KRPbNAXxaYRFhSU0hk2X8QhLWHLP&#10;dDgegfcoNGvVatMcMe4knBEqBGi7+aaxrP27LiXyhusKKlHYMSA2qT+5/uyrT3N5Cdsex4kfkCIM&#10;fIkoIhzEcOncVRdLjAY8uOAqCghngrmyQlhkMtcNCNU5QDZW9Vw2a5wNEp2LZ4+8ZA4TQHsOp0u7&#10;Je8OexwFDtSuZqAYR1CjbHorfXgHgQLQGSWeDUZrPFlPerxQePlKJTx2eaT+QyporHHdmONKxxIR&#10;UFqteqtRA/gJ7NWvNNvtAnjiQ3XUsbrVbBoIdq3alXZeFOJfK47X4HB+Fk6qTbO81lTRzYNJAmLD&#10;XwETSBdg+ud2glNywCmArrzFw15AejxfnIEKUsmhSrf/yO7eRlbDQA4VBBqra5vpy63s50/T7d/N&#10;6tpK7/jBq+zu86P9X9ODe9nTL7Lne8evHp38dD+99zj95EU6+c5M7+ylB8/Wb/TM9POvZp/9MPvy&#10;9tF0L5vsZg83s1+m2fSJmW4+TQ8/Tic3T3Z/y7YnuZ15svXo+PvDbOfm0f7L9P4Ufk+2vs1vyu+Y&#10;7RzMHt+a31TBQTr5Jvvx8MOj/Qfp/rPZ108qSez9D25UVRRgCqMcMaxKcZ2RjwSK2YqPY4++JRKY&#10;R6ixruGiuamWC3D3wyBZDcJQNZeSi7ICxOd6/y+Kms9Vl5FBRGOZEwWnIZbAUsIPEmEgbtOoT6Hv&#10;+TuODgjbgpP3IEBFFVar1czpwmrXGiDBtVar3QA2A9rIdZAynJGcSuIr0YVg1fm8QecbOrPTZFSe&#10;AiZJnTg3O2eGoFUMQTlBzUarmID64gQAzFzINcoipARIByKA7sU2Hl4XRSyliVLHTIGqYw/jBQVM&#10;ldLoePMItQgBKxYAehZlDWB1oQr/iYHWfZyoGVNuz4yVVY4VTMBs58VsdxM1Va8UZoqAkBy/zRSl&#10;lPq/w1JxzCKhlFjWqkAxmoqa9YZuxdNKlEhdBkw06hhvNmpABQTDS+ZCu4EYJdBjIvZ0TQQLA6ds&#10;asG9/krI0RBDw63qnyKaBTMVUhcLP7fTW8oM21EgKdeST7FzLXaQ3EiAvmN4aA0VTEQdA4UU3mUl&#10;aUuJg/DfWJa9oJDPEVaSHPfHRTn6zNmAagwSHnj+fKaVEbQJNJEiZniyNFcXz6t6E8+utdXpl4Dl&#10;PwFQSwMECgAAAAAAh07iQAAAAAAAAAAAAAAAAAoAAABkcnMvbWVkaWEvUEsDBBQAAAAIAIdO4kAr&#10;yKTveSwAAAUtAAAUAAAAZHJzL21lZGlhL2ltYWdlMS5wbmetWmVX3Gy7xb3AIMXd3YoXd9fBnRZ3&#10;LcV9gMGKFtcCg7u7S6G4u7uV4nDmOb/hzVpJviRZSS659772jlJXlfuARowGAwPzQUFeWhN6zvpv&#10;R0GCHqNb+lSgJ1QXeX13GBiq+f92WISshmwYGEoYBWkJ7W9Z59nefkDgQndu41Tn8WgnrMKRjHo0&#10;NXMIYx4K31ksgnYWLVjIkmJV4HKiA+NJiOeNleekvDoWoVZCvJYAbwBQa1YYCpK/LIqkvc/pDAhc&#10;oy2C1ViRmbp9vEI+POucEmXYbB9fsa/+QP6/3KaDSM/QSHEwiE6VTv6UhD/0l8k6FjBzwVBr6zfu&#10;L8hJLN+PN3HZGz2Y6fKuXCPoplV0tHyJEt4AHMeMcVGuI2LqUhn3NLdXQFrgSAA6kK9EBbfG47p0&#10;+ze8WtxepKW6IK+AuxClzpNByyvBw7Kxn9RZKAOw+5A2FL2QK5ER4hiHvjbEhXztuTCYT19eh6hQ&#10;hxFilexJbePtdINzeqbFCyTpxggoZzX8610kh5qRrz2xhLoVexHrTAWMrt6RCOn6AOKJzDzSHr8M&#10;HgdwmHmGAhsYO7WPImY08nglmROKtL3L1MM1I2qMp1UYy3v94uuWqNFJKa5bvPL61MPM4cogFTD+&#10;o8Q+Td/8hu6R76RIEQJUQpKSsxSshZn5y12Q5Lmu6tr4TP0PkDVEjBNmNZBiEpo4yEtrENPZqCla&#10;qjo4IGSx0xj4ZLA4MNlMduTsI+1nbNjrBFNgr4APIUniXm/F1C/4xfx9RjXxZW31vd5RlDTBuzIZ&#10;92wrCLvLmpq9iP6rt5PNp8sa+3zlOBDGvmYIN+pplwMpUlCrSQosXAzbmlYyP/V7GnuHacNWyPJj&#10;CfXnoBndsPv5ed9rWGZ+WAKUB5IDhbhbV41uTKNvkr45Px9FLidX1X05RLCH/4ph7VcRdO+38cTv&#10;jVM0aagbDNJcspfrDgEqk/Rry8J44m37+cU+1pSVFmz4h3Ne0R/RVGUoUvybisZAPmBa00lO43IX&#10;84sr3SJgahnY7Eon3xV61/xS1HNYunYslHHE+F45FmTcaLW++stld3n9eJ1qZPcycPgFiMiqr2vk&#10;G/hQ60gk0oKOWit6ULU0lLqD1rWp1zchkwkDuiWx8Mfc5Y4zH+qLfTkuKGyl8mY3rV7rGm+DnBj1&#10;rpHRd6wzTPpDMBCyDej+pd6saZzeX5cIHqWHGgf7q9jpvO0HnBoWjXAOWOlz8UOmfcH7jlu0gIFD&#10;lOas2dC9lqfUuFQFLuX0xpCZaOz4L9k9V5ar1J5Fy3y8OTL2Mel83h9K7p0+qLM0jbwiXHTkEYis&#10;Iuo1/AJBL+4W2wUZL8yjgOTFZEzvox4DqzJW2b6HgzCiNaw1OH1vnP8dD0fBBQiGjPuwCfIKvyPi&#10;5yD763IxoE4qhLwqb81l6JwfYcJuvN9y6jiw5hcVdGV7+fdiRpCvZ0x1b0ZANAF1A09ZK8+rSuXf&#10;njM9iwaerwUlzX3wr7kwVRuZ1c5Thg520Eye3dhKyFJU3bJyV3Pf2zZ42n4xTNOxRY0jeezFCkcm&#10;4B3SaPIT2QxkW5qVAnlQtoEJHWb/9l7mAI/Br6+PmHiTOUnSYgrd2XM8GufIzKQlCZXM7mTTtihS&#10;xZPxJw/sZUZcpehlClykm8V0sma9J30rbmjjUhgizNkm5/BBCdinlvOp3Av40mdN1ne2Um4dFMMA&#10;xTGpjut5Ifaz1ZyZMc5VRebj1WJEoLkSJVVEU9m1doRxnE1SX2CqQ5W/7KFO1Gefu6gsD2mWtiI6&#10;LsteWb6PskPfQkAgUo4CIou7ALCyzN5HCyKyTeuBimjnkjPWI+z9BAIjRZ23ZdE943DH7QSRYdcW&#10;9QQ5GXnb9AXmgUcyI13BTm97oWbFnV26TCZWrPlfRHOd+JkxzEcZOQMzd4Oks1wjuizNWib7dX6W&#10;qOP8qVfXM2ysxqYTx52GWiZEB6cpiNoRbJsvej0g2Gy9uioQrFxTAfUXVPqBqyHdUxhOajDpUtR5&#10;MfClpTXZ1n0RevfvsDVZ3NkvMrLUdb/D7WPdqggvwJfuy33Q9w1oFus+fDtIyPmEUM/wleZA4U9z&#10;xQhZ3L5+WJJ3GsPlPXz6zbFdTvv2l403K5GYhY/Xl81p6oA6GAzhNl74OJvR7k0TWf2vr+y6+IiS&#10;1NrAdzGkq8XssIEHDOC2vH5ZFFeLDtMGoMA/BmEI43zMerz5ZoIXfknTqBcZnd/tsiEcbx7gJ4XX&#10;VbNgdEx4H4jXKj2/oZ7MfzOaez+IKRpZsRWi/8hv+Q1l39WIX9dv0l4cOag27Z/VaBu16nnKJLTS&#10;ryYmspFe3eOd5VbNPkPj2x+tQtegEGt9EX3+2WC4IT86htM0bKqi/HawRpm3A8J45rTTWj4WnEGv&#10;0HJw99ATF+3huqbKPJkI+gdIwQU8zRkHkkELPJd1tY/uVRi7aUzffyXh8XIZ7xIE+n2IYq4rWGxN&#10;HOpbdH0lrMS0Ljhk5MxFgOaFN0ah/WCp4TT0+nz7fMGBqdCLWM+wiXDjzPti/Oe44EZIXbjmYpZp&#10;xN4bw3yuv55oqRMfq6O1iK8asN07PTzb6YgW39UO9u6qbPrM+LUn86M3cYrX9+kYXbyzOjiaG7Im&#10;VhyrWPdlpq4nz4kxdAhtjtOWRRh6EG0Qz/fmg1R3X5fVgerHVZAl4eOVAwz5+LFc+0dUo+e/h38d&#10;CLZaJss6HkbjPR2/0ensWWj4cjPvYgKnydxC0A/2rGF3gQ/II5Gyd56U+U4ZD4SRus5iKR8VuDpe&#10;f38fUv1pWg3OOdfkpGY1MEQ4kiy/sUkc6JK+CKfjtYVL606AuHLBKw/YrClNV8E5RlVEDlExB6En&#10;o9Xpp8yDAko4p8Kyp9Dp2fVQdqn9T0EvReLcP0M2jkB/idZoYuNTHazU43UmTNoQg3pFDBJdNRnI&#10;c9/I3vl/iSm4ir69/tM0ebczdmQB2YWXG9lh+GsQlSxtUtitn1LRtSSfjVoTJfKL50qOEKR421A2&#10;EeZuN7n7amoCqA8bqtaexyRN3ixUCuvwuj6m1CL60GwUtKUoEiVt/q79Ylckc8Liy1Wm6cFyRT4y&#10;Hk7C1/VbmB8IV7SnTOykPRQl353RILv12o2xG4pI0prn7AtNebI4wI2Y4e+Myq93v/kh+AsZtwPT&#10;7kGZAyd0iLjcmw+td5//kHKHKE1mrPRbn1lDJiQfMwlFEUJUikUOW5rWkqYjA7uaQLO+zQfdt4eX&#10;ZxnJscz/4sNbf04FM1oOZ/RkmBCgu9GMMf021nplKq37sK1f8WyzHaYhBvfjh4hPUeha/B/VoCa2&#10;ncffZZHu0qd4Og7MVM4LaAuOm8UkxlGDZHZX67BCpOM9IahE6P88O++RIyO2ZPcYium5dMOZDQeL&#10;40ytqWdgt+JufTXraCZwKVir0wblBzB+4Fwe7ryRpXOeIst8gVvwtt8Oi0GHDdFPYgfQvMPP1NPn&#10;SqLoMV0VQpwQmLAb4ADAT5i0jH+Ii+ujvfCLpr+fVal/CrsxovvnLHwjW7kdfailaWl5obt/0ibZ&#10;7fPNmzyg5O3JoXxPb6VoqN5MhYqYiLfKu5LIYiA7TD462UWyNxlckPvmisUaGQZd/5NycRNvpcZG&#10;A6ZLxJGGnjDUjNZzPyrUfr7PTekQdvZf1zeWiq64WS3oAJfBBE8/Gg+UqAVjSC2xjmHEvMitXRGE&#10;C2fJKI+W2ukMyu4NI+AcscVlgU84AREaIoJL8PvRb/U10heWirJATt+ZcNAovg3sVU/KMI/tZLzf&#10;o9SXD/+Sc2w9PrMm+nLHbXc8W9U6SHGZ62o89IWXk6aHnoD7OibAVvPPlDhQuDea8WkG5DNdoEuY&#10;iIvghOgC/lNtr/TGdaKnyCLZoKJiNoGbe30OkU0a/7pd05n3ZWfkEkazjiHeLaGbsmMf4tMq4Ny7&#10;ttL7usFNLSaaztjv+pc52f1+LxWTVf3sqG8t8RZuWQuLf2kREPe0fix3tQfe91BRO5h5IxPodvaN&#10;Hiv/Zjd036AcXdxvjgrOJD6WwPfHKOcB8OB/aufkuF32v2F/jir9aDRzFGUrGrhGLSFWY5NjtlGm&#10;D8Exm/kdml7rQkOjdjGw0zgIbQpcnh1P+ysZ1KKuSi153xSHvILEJ5UYzLLnClBjrM5wE/fBaqql&#10;aPRlrrEc7Eb6kgoANWMSONBUQJkU6QHSljfok8HdUpSOXksZI//tMXSVhlXZAQIiaAcfCQPPYUQN&#10;6qJyzuEc2Kr29i4q9dq6QO0l7GaGtkUAHRnEVnEZDpnWUsW1woLlcVoIIsFEzgsptXVZBqzsGSvk&#10;QzvvmpeJWpd+a3Y7z5O6ns7gy3y4h4LSXrScWG/jBOvf4ewpLYLky9Pvg6bXfs8teu9/2yzFSl3r&#10;5hxLK6T/Ckt8tNCvpO5HIAvH3tT2mWchjMf3MvLgKRcaLsoYsO1ZpoHijRDclaRUnOEfnjIPYGh7&#10;FzMxnvsz7BQK5BkBZVdC6gtb7WMNeosP9rA098UoLbFXdRNOMxUXu2TgSv4p0nAtDB8URMuf/ppg&#10;uhrOrhUb0JGaOdKd8Xu7og2e/ZfMN4OmUcvSO6/A3/jH1EUQyKWqjrMJMB+JWjdwW/8pNyNEOBUZ&#10;wwfwYnvXr/vJoeNgn6CbC0jBAn4z2f5r47kDXhl8ftiV3YMnwRM24VSL/nSu6Knnxiq7tc+xUOPh&#10;z9XDvejyfZ8nDY8/JcBUgzfQTV+GPyc+5hhfkpB1hL27GCXk0z92J2rjagGSQI/Bsf2k3Vfbauz+&#10;x1M0ryKgdmsR7cDV4ouPA0uZdJisyQDKsEEWMnjJhPIQ6Jf5jgdefSZYH5b+ik4wkeEHoK6mFMJI&#10;6QZxNly8erHtMFWiaGmTF8yaR1VwMFZftzCi9UfRtRKNZ7D7vGOP5Hh0SFv99P8n4wPJ0E1P+4k7&#10;kvO9BZTN8mdnhG/Ur5mqDvsH9q7LEJfjt8rvFQaz8yEBODruJaGTOoRAKBz3MZ2zNsXJxkyXfYvm&#10;1Kp8KL2om4F3fdnfKTyGoiG2w79bg5lIP/CgIG6BW7KqINrgbwY8G19QQUeiKcEky5F15QZi8oWj&#10;D/UPMkKex3gZn7RXmC/lBbwW8DZkYOsJW2Mf1hIKNZP13ABjQ7g8ZoZn8C+0Dsut6jyNxTxp43A4&#10;/Udr0FVO3zFcIK45Z4/PcPMulFrQUg1tR2Gl1peVhig9eW4NoZrC5R0N9K1NhF78IAscvD23tHx9&#10;RyCi870OjftWcUQEbegUvw72xFCN4P+U+welOZMpj8ZxXv42nOoAhiu/+t1N+l2Fn55UxiXGI7bm&#10;UToPZPq+6zzHldpvD7jg9jV/bIYj1HYXgdIbcDjJf2jpcpvtoV9QRK+B3UJPd+mL0h4Wcvmk5/J1&#10;X4o9ujtPtXbaW2mXrgj86yhoC4Wby+URvQwxBeidVwFPOMOSnfX+DO5WzpGzyMqlWaV1v6txEr6V&#10;CBymkv0zBTz7/XzU+I9Ig65lbvqRTCOC5fNBf2vZhZvaRgX+y6XvOGMlRhLpoTX0V+d86/4uqLSv&#10;NqjF3cSz1y9CZIBFKDNl5QdMSPNpisGA23j92WfP4fr27LM9ZkHQCb91fbwJkAfnU+/V2ahQBYcR&#10;zmjuEB+0o3K9o3N/+qoc0Dw0SP65QNHlZLZcmpFhQDk85nSjHi20rQTglXIzxslDIOulxDTBMmH4&#10;wCqeN35Ahdy10F5C6zyQFbIG3m5xMpUxVS/2GbcSHlWF9uE8AQ73H5BJxG/3q3dfcuai4tOcDi7S&#10;CFygePJD3YjPgqcYfDR4PlR0olRJG1VVWpZJSMXve5c8bYCcsRXr2ggw/rf5WfKjcqbhqdsnzKHl&#10;Hmd6T175eHjD3QMtAdc5fmg4dXWiVmVS2oOtKpFQCIfTn2EbCyztq55Jt89EHUlae3UPr833NCVK&#10;QsAr1hy1WCDiXrrYnDmtlBzqHxzUNN5pTQtiyvoG6cI7QBjXCTEN0ZV33nXhMXe5So6JcULDK6ly&#10;VbQ0xqftnDZDIBJS3c0U4yTZY1zBLczb4wm1FdtGK8PC5Vzue5T8L+CNzBHxxJiYV2DH+BSVHcLh&#10;w28f6mR9EoMClwL5PZqNb17eSF7Og1D2K9gmFQSFbg3yEKcX6XcC6VDLX+SRbga9YYAPz6lHXxds&#10;t/vWwLbQT5MyXpPoOTOmw5eQboEXT5SD1XFisnw7kfSL+wOlk5H1qqW5CoKq8/rFilRxWc0Um3sM&#10;AN4Q3H0MoBXV2yzCxJ9Cg9utoy4j0RoeqXjFw6jyZ9xT92/3alKCdSpojMJzQx3Yo6cbdH26kXaU&#10;6T86NNzR3HhUa+2qkRQzlGkxlLrsZhJl6JR/xVVePpIguR1HkQnepvN1+J0yffbxfJd3kyDts6YU&#10;gi+3Jgfd22BOU7XY5/yNceE+Ui7kxqDebcyk91NQkAGx2yoUIe8cLYv2/AzMHYWyioIr1f8wzG71&#10;mHPJyGDpxOasZQEp2xjJo/JSxDPLpxVfZjOwWkB/MlgzeRG2SvgWpcuoNrbG3uf70L0DU9VWMH8q&#10;9mn8iz5wgrNWCDdfjObGuz3ONw+E1ovYx+QfJH06xgDCRDrabKSr3nRlVuvozhrNrdrJTEGEZh9q&#10;bhQYiJCNhG39lx8ugOVfwgalkdRo2HhaRIoEY6zREOIoTA3nB2h9jOvX/EpgQfamYsMehgbscRex&#10;88i08wYGQ7OfAa62bPSviItzrX1Bv1PxjG6+YjIbpAE3uFrHyXo/lRsaY5msTfOXSBZ5sKd83H1t&#10;cdFMRH/KLOycvJV0iNW8hH+kv7ytyVBqGIupKAvf0Cucjamv1HFGFm9jpM0oMnOUOezm2mVz7Xd7&#10;Ig7/GxoxJ/b9/xaVLqFP4Si2VZ7jZJZj8zNp62BcLDwNKgHA8QdWoJwvcZR0hGul220Yx3+YvSuy&#10;2WyuR7ViXWcSGZ2PeuzHzGHVCunE9zJ3zwQJBO9ZJwru6zdpZn+yVwsSfQUSHGYOk16VXWLfzL3Y&#10;WJrkmWln+TVLoqqq7ZXVZjjOt64v3U9e9kH4LEBgfgHQSKwKL+/lUYlfwJI+3qPCjxbn+gQg4beD&#10;yTLyO4A1PVuMg6538346K8CvxQb38N5RLVe1V1Z4DkPVOTyc8Ptl2SRySCm2Ea1BC/vHfN1+YQqO&#10;9YlhJRouI01cy1IMQ7xHUvFYngntamSlkU8bLZ+9Kq69UcBIAXKgAIs526Gba6yBhfddATUxj3yu&#10;NdB87448zbOZFB5alKt9Ns/rQy6OefMvctKrTPH0a6yAirHO7c0NvsIvfgcMvVlMakEXfxG1BYm+&#10;KcuIcSwDTp6rm1P/mzisENgvaWoul+oBZrWAqSCbe5H5Z3FsupBdF3RTwiVHFnV1Hcui5lsYaU9x&#10;FZjmhPgn3xPyR1+WQIsz7WCtDENURCDXout5C2j3IMkS18KPCTdYiYYp4/g07zvBsrcTgkuOz5Ef&#10;Zb3gsvRVcFYEJ+3BT+SLsqfzc8v+fDLv51fX5bmzbvy4mM9SB2Xq7dNWaUBAW7AxbNZ0x9ilaYH5&#10;DOW88MpikIeDKlK5Jo9E6Z2YO7OUsMrF/WbukRrY3zTBKoYtRBXtcO2GHIZGVoCrK1lXnP1VgY4x&#10;N2xo7QkPZkrsxw5K/Lja3zEANv7tYvoacjWr/wXkNyXHXGq8V+FlUoBGs08SbTENxB5IJ0K8kIHV&#10;BuXxPrCUqgkq0b/4GaBs9EsIpeYqdVvt20r8sZrnBaAokaeoAIhmmPmE/EJYh99IzvC2DV+FLFiu&#10;QQQxD3dsZ7RO0quSof7Xk858zx7eYixS39v93VIWVmKfXFsGaLrkY/zSu8F0PueZwauAI9/MnCnt&#10;gtPuaNN6SPqcFlr1DRRzltPsBGth8IkhMoork1CEC0CnN+v10D//jHjzhj9wcnnyVZ2vhZm/he/6&#10;Q1Wn12JtrR2h8AJoLPsuJo+whTeZmuOHq329amrZ2GN/IOz7fFYDzOQDMgfnyJxQb5Xw8OfXapNw&#10;lhhRBZGXUmoI/D89qk4BUScJTu18XzAeZYO4pzAKPWkS2lmAW2Ou4BGbkR4vQPxDMejM9V9J9Mdq&#10;PW1SDtfe7xSrUS9cFka+ETXu9dF9ccwp5hfzgd+K9S3gX7KTnuHOT5Lz0dIihtaEulotngVbLJ18&#10;yfbH2xYrpIStYtFZhKtj5INK2JckaBV7LjRwyJSJghJd+nJ+XDpjfkc/vFXAQAsJCxsip1bBtlgQ&#10;4Kf3tWM9WzOwC9eBQZGbV6rce44lG3iINLGzShmrefIItXfvs3R6zfv5GCjqY7k7oBlIWt5Ezzhm&#10;AaroI/S0gKnEBLc8O9MPhIUzU5gNDlxEGrzTYrZtobxOGIRVLqwj08kzwAAVykh8jGQOI1Wu3bn4&#10;XNA/8bV/ks4nnBfvvNr/1PTEj/z+gFyvbqsjboNvMfBD4jWVF68KjQ1GfVyo7CLeqPGZXrNHYisP&#10;nf1MICVA/PqxV4fXUujQeiQy7nRV0yDwc54/DAJTNQGNOl3UmSt+xr34x6oJQKJId718/2uF79lJ&#10;JqvsI7rkolWx4w1Edb9NTOYsxgLNfmMclAxboAg+Ow5lAorSIcHLOlpKrcMe5MVv+52kwoPmaTNq&#10;dxUQFC5ahNTb3DQk7qLYebPQ8mTTFtWqD2HD6pxzWdKfM7QY8Mus3bAFQl8iMf/u3EPUw31PJxVt&#10;ztsj+r1IChnoP+0XraDkf3KghvWqWHlt4upoJfXoVfiJ+4hIoiJTZj34qT09pAw3d7LC1Xz6u0m9&#10;P1zhbXuY0SZGrPQvcHL83xifg9532CLm4vUlSE1D5TPWKR93bljx0S2SVfTCGw6Z2tvSAZjrnjgc&#10;q5zZg3NRDjwMM7SiB1LOeLm2Uuk5/MRNRZaTOgBlHTP1xp3q9KuDdsxBlV8Wzb9gYSN3KrGl/9DI&#10;ysjulsrjPfrVlj2OHypUX+uCfMmxpMcRDzhGYNXRo5dGWqYGDXFGlDs/xXy+/WOPkjZnhf1Y//4T&#10;eSpxZ9651PIkamWHlv9p/mt8udlL6FTQXBNnCDiaCfWv5YuU1vzJL2LD1SqU8H5nflcfoRUPliob&#10;eWkdvZTm/u7XfoZYHMIkTePE34hqX/EQ3ekpNjkV3DriN8hCJx6d7LPdlr/kNUq2OPTXOX64JbWB&#10;ZhXoxWaRxYOz76SNX9S4K4W9khgrF8PJe4sM0FU8+SOWcRGRPXC7t+DPyeoLV61UsWqYMkAQc68l&#10;gu2gKkI83+XogtB0gk78UCitHdY7anlX3p0I6Kq2Ve7cWMo9+eHLZocfgY9XDIScPvFjIHmQ5H1E&#10;Iyd1g3Niz4rjvidPFZIQqI6JOE5e7MjYDuGxF8UY/4RMT7hFjsVoVVvK4gmmdF7wTjFYG/e0O23z&#10;/VgOn12zwfZy+cDl3FimJQu5zXUqyrvArNKFjX+9wRn5SPJU/vGJKciWukLazgKjesJYamldMAp/&#10;2xfsAXwwz104tMYhC8E1jlZUi2Gv8vW5W3CDjspnu2T8fYt7omAM8N9Kewdg8atUfmf4BQgcLsRL&#10;UpHlHU39gy1vO1iQAfKtYe1/WJf59kI/gn641kbBdyvvC1PrhRREzcCn7AqlkvDxDjI+2TxG83WE&#10;R6jfe6TMPsl88ihjZBX/6z10goNvl2bftaquvNQIxVZ67f7W/PmK8QMVLwsyuNx8SO70U/mT1J1B&#10;vSPoTPpJEfjvTntr2Bj/DkX+qBm7p4I8ENeTxIxeU8LK31ua0Ngp74NNRHkPo+2wpL3Ma3X5tfU9&#10;5c7fwR1RmtYupo+3hkZHFTXFNRM/cVtewrW30iNQ+Qh0F4SdcHsivubvHjLi87hy5HROQfFX/lMK&#10;6Lpd3h55QV0EoGdaE6oBL3x7svakGk4NohBB/6aj/Ysy1ijhRyzXLPzyY9rH/a8TGF83RQnS23U9&#10;J1r9XQk/Xgpuq0oKNm/U6U5VbGcwvIbZIj/RanEb191OORDOdLuXS8cdE345KPhOExQ71DIKwr20&#10;eyj310zrpGVumytIOb4N1rTMCmZ+cv3tuch82pQ226ykZf/kxiWOQs/fmGlMydjXXras9TYAeimN&#10;DV0k1VybU2WMC1svgVEOLUWAiaoVBct39qxAJj4OE6FoJ9sMLkLTGqNA0mVCiA18E1WKiVjWbPW4&#10;HoEjHTY3gETPuX2WzPXIpnjL3RTUtaBdCxcg/U6ubOXEaX1DTgOUZdNpj74K6B0YP0y6NeCWLPT/&#10;NextKzHS+NJSXPEvg5qilFM7ZepngvE051QvpRACciknmTko4qG0atsLSupE9VpqryfdQLzshbDS&#10;54Xtq53sLqTMPFAR7h3VSqV1T93+WvpoB/LoHBR00ZKFpOTIdB2g48xi2ZuRbd0NKSCeIYKTkvF4&#10;Cq68rooi7m01f/7FfL1T0txTwruIrlgu0K5GgnQnb5+l0EI+lBGCWij6cflnCRPEuxrrYyFHCf21&#10;lNnEntgv8Khz6vt671DYuuCgT5o/JgjgLtX/bDzzQ6DKHV3Ra67+2T/KtB0Ots9pbgAUQ9ybokz6&#10;mI2CLsEjzjBvhNWaChU2HkjzpcaRDgDbIHGdKSXYin3n35hRdB6fmN89kueDs0bjZQzlyyPwlDv8&#10;RMXtFvZugwpJNi7nRetQNJrDpdK/UEql7PM+FgaXAkhhIBxRbokGzx/VhQ/0WluT5w3H9esrr1fq&#10;ATypgEfV6TDwvcy3dwZRrmnKRaLxmbkspqRCpiMlS+05+ULGaWhwMdWULNb/ufXNMyixEGt+6GSm&#10;TqN+2oGtPnECMfcCtcNztBL18A+VZUyrWrtsHAG5bJuKm+xs8lHO2BhGAswJA4RB6iMbBVdJbC+J&#10;/rkZwdvlZqpvDXPlv/jqXMkcQgS15NDnhZtO/tCxJT5DpcZy98WLjtKbjC2SCps64ihIki2UUgub&#10;tLixjRlSGznLkJetyvy7wC7yHqYc9lJ1TFYL802S6/ymd+xOkxa08eyey5HIs82umfuswuk75l5W&#10;eJvZGOMQ+P9FqOG4Z5ACVeJO56qyvP2EJefH9SGlpc8Y/4Z6YWAwyv/zAqCM3IUoc3ynt9yHrb76&#10;7/tgKZ84FZ01SKTTge4+vRmSaOPlI4R/ULu1ulfgIh93suVg0QL1XrCSBc8QQwgBnTgUSqHLj7sj&#10;Y6u7Tq+vUQOPFBB9pcpxJpHZBycprlyOzWMy6quyaMsgXKMzGuS6nN9UJwXp8AjuN2LIlT0ZtaDJ&#10;Cv2Tk8VGOrYkiyvBCP5uk0WBwpOjkI6Jw9160xNslkmjYCtH4TVcSJtkZWvT0TKABzqTEgsXXygC&#10;UFu5SS32/GPDOZplktfwAS2PN2kv4jYeuYSuRSTopGe6kv42hRellDZFRwa58DOH4t+hCzvKu+s6&#10;0ECnMjcf6EhT1wYCsBPflZ5+zxV67cUa7MpWXD8P9AOl26ILZ7XqbykOMxaxliZL9lhu20ksc5wY&#10;+RLlT72M0j7eLaQHx4PNkV3aCu6xv1qEMjpuw2hCm6kOLawDXzqHfVyIMvqA6zqRHOd2IYVeZyM4&#10;YkMJUoHSr1DsQ2SoWUefawnuoK7h8GZhw2ylL/y7PP7xvJ+bJJGbvjscl4j4UzSqm+LUJ6gYNgTN&#10;jTozzwG8gi3IeNTQNhdiCSd/oZgGY0upwzaMkacT/FNpBu60fLpG0G8Z/Am9lsT6pwY6qqbay2AU&#10;Y/8jw72OVKPPVLeO9nc4GcszvLNxi+OXS2pa9SVn3Zy/oJhGKJXfRtLBNlhg5dfQ7QmB8CAS5ZiW&#10;xV8b4NPuiaN0/hJltKFAkNm/5GuQSVHVOYesKHbiJHbU62qhY9A+idLRglBUuH3GZx9fL9jawwRf&#10;cwXFf3O4ZLWzQXztvjmSsFf0zBTMTV/vFvqbxFko9aX90aoo6ShPgZALVtLAwal4JX7qTQWVH9vM&#10;DYwTZABXCmIRLq6jGN/O7UcLmFrR/pTQdnUDwEHMZXOd22HbsUH5gXZvAPOVhITJEL5Yu+rzT+ho&#10;/AY41eSR9TCIQoG7MHw1+szrJMgVt+1tTd67sKMI1XiA9n8rYiCTH2gOUw++OiiM+JQ5goU4oqW9&#10;vM8/znPj/6TlzKf0HmB4FvJy4bTWpKi1oo1g0X5sc9kdUt5oLeOGzrjQh2+Q+kZV9kkCHAyfPB1H&#10;CTad99d9SKiBiPbAKdeEcrxJNGBYPLPv8U0o8aS5t3TjFsx/mkuZoIlhfjvgUet3p2oknZvCO6Zf&#10;rQWJ6WtNbLT67msvNBkM3c2P69PYLM70cI1mT7FCwIWPviqLIV1lI39ruIV3sm9m5V/OY44DToWJ&#10;yvs5uY22XMI5xzbRhdmJh1tc+QQZuttDu9hHElVSXI0OtaHikYQBZaqMfbTds1J4ZEWju32cLcfk&#10;uINTWHCo5Bw6JmV60jtY3Er+TEGUN35OBK/ZO5KS4M5+6uyrYXqnh1IlbANscelbFyXHrU+pqMVo&#10;9T3Tj2stTLOYrIeJeEZ0iS45DzbIqjYjfi9w8QExs8ICE7chFGU9qLC8f+TiZWHMmu9sQ+/vWikH&#10;LJxgEg/45m9VHPMl1GgxxlactcKS/ROdv65wIdxIDJWoc8X5d0l0l356ps9X9819M1d5lDh7EzX5&#10;D0C/iK36KhFTUh7jrauMVQaKZbRcmr82mZIXkSyQKUxHtGy8je0NvZuZfcP8NnupC829GSFAzD+S&#10;eVjbN5P0TK4P1DwahS8k+2PGMhIna8yJm7mutFAFtqILVVr/PILQyuKbfnJ6iOYTF51ldfzk2iYp&#10;cQi8ZtXEpZXFg9GWO2ugdn8kXOP1pOppShyKh1PKgJJ7QMUs2pzcdCXk5rBAc4iHrj98hYahHrE1&#10;hN4qwlchCqKKm1iC7sYD4f8L5u2tMNEHvUiF0b9UUXsIsSYWCiPIK1zd5g5m6uuSsRrkY4/bokCn&#10;0fJLGbB0uOyGbfGnnaYCXxCQsSd++hEzX4aoehiP3j1+w5KvahW7GtGhHX62SSKeMtyssHbvt2w7&#10;LWCtsxvGV9G74QaXn0dq1d/4Wgrobv89SagSY6qSH2goKMf+CdsBbGndEtnoaGqz1UQ9UG5Fecj8&#10;VIv6Cwn2P80OOvbeHm7aF1Pi0+qYXazEYOmvrKVBbF2B5JhmpT1uqJXt9u4l4JCKK/7b05DdE9wy&#10;r71hlt0siDuKO09WTGugbUrRqYMyCk81TSc0YGroWzXvjd/1A/gJ1j0SfFfsdbquNP9Po1wkNr0q&#10;zxFfJW7puQx7Hi7cs6BCnQadpd+v0dJCttOz2WyhIS8dwqLeCmvejPyHKPjCUUugXM3woJJ5q1/m&#10;jj7r60IKOpdXOugFMJ8F1elKb5CWcSOztmDglpOq8Lni4d+9+pU9/To0mn3PoSGuKf+SsxbVuuls&#10;Oelt6MVTVV4smXKP7UP3RfIyRaTe+1d40TTu7EvXEg9+q56ZQB956Pbf85mQH9HYBDl//vPYfAt8&#10;Q5LkFXVSzC/1DcbnMUpox25t5fQeKPRl5D4RoEVExh6Z7JYNG65VRuntD+gv92TAGXUV/e6tvN/C&#10;XlaxoTlkven8Vcn11mhfWwNgDLkior6tWLmsyAAO1dR+GyywsIqNwcCOBHtqtpGnWJQ7tLkqM9B8&#10;p/0jl4ALPFpeI3IBT3G+LDXhpei6fjPg5vno+AWY/ZuTsRx4hhhtRDNy2bOhmS58k4BLQtoXEnpy&#10;gf+Tsg/jdIVkkEttkfengKzAZ7YoS+ESHPmr+tbSH/ox/PNkWK9fIGnddmhXl1xDF06ccHJNCuZ7&#10;o9kP344/hqAGbGR252/oiCUvO4EccPtD8/o1qkTn2qbbSGegj4+SpsW+pWf9qeORDFrT9y50+U4Z&#10;B+1cM92GSiaPFh96wwihoLH8PVKkB1ocI1FypLLQC6KZ0xTcdeafqRj1NHwYww4ewxXQyPAy9ZOF&#10;ue28zF5JMX16JQa+7Dz4IObHGDghPAIKW+GMT34pYQ1oQIVAOgYv2o1LdSIvH2gc+Pjry9cJME6m&#10;o8kdta6EI1Rk8CuWtMegmp52+ClhRcr8RzJL7RnsV7EwT/O9nR9r4FIQVh0/qeYzj7fM/gvTKstT&#10;fADfZIQwXKCUvIZ9tSQ4xkVSxV5Xh2ioUfHrUvFXN1aoIwjqJkuu0GrHOeQPM14/rDTRzIpfCBbA&#10;2fXDONuI1uuWSmsoAtlPZ0guOLBUx2Ljo04UxjNNXn5Yy+8zBdygK+3tQAi4+c5mo8loAwBsRsb/&#10;Nfre9GHYbsgrx+6D6ODKs7Zgedm1TlqD9OTlao76ElQj242tXsTZ5XHgqLTwtaVD0+arlV3FE5Wz&#10;IQMNc0k+p6ImA8OI5grxKdg2Jnz8V7kuh+Gs2FekRxrv+hKAHD9/U55tRHENm7dgiW8/FaxNvPjf&#10;fi0INc3ayhsap714p/oRzm1a+VpIqBV1pKcd8Ymuw+lYwUOAtfb7uz21Y+h1x+u5kOpx4uRN7GAD&#10;5lB9Z0M0f5fBONQEsyWApK3fWZmV/E3MlqkWLzVSHnQ3XQyk/ppifuDXnFIkQAElRbf9BzOy5GyA&#10;/OPhk4x2Lgj1WuQMwfZjjdvqlCse1C6ZGFJORfdcjEvmSq7+lZJzteB+RzHYdU8W0Ilh4+au7JYV&#10;D9X8obRTPvq2trUlJHh9Fmb/mGjTfTFcjsvZk+o/peE0ZbUMpdWBcak3WqXYwzmzDwrLknXCGJdl&#10;7ivUmUZYtmtE7aRxBmoDZb+Ceg7Ny5vTPmcuC+ydcIRBfYZ28mRJgVXM77Ezamb5g6L0kMuoXWHk&#10;eQ00Bl6MwEZhO9EVNdcfWnPRY9bM3KgkAVIyqgQTd9LU+gEf3NTMN0D0oTcvPx6AKFURZgvJVISd&#10;RAJq2iwSJloOXRG//a6PmcxU5Tw4FYc7a6slGq8JjdFvaqkpbPSsiXJJiwuI4AjKcbA6Co/6ZXx+&#10;Pr8nZzJu69K1EO9ApQqCQ8tPY/tocjE18A8jkEnt+WWkdRvX74RSHBptVB5zI6n9HxkV5rLi87Sp&#10;kgvwQDUAj1iLruaapaUrHJYiEk+kaHNGiBSeArYeXId8+iFazrheZ/v3N5xHIFoV+6iuitAM18Fn&#10;gAhuYrD4jwKq4K8QVkAKvtki46QsmK1GRyk2lnTGPPYBnEhb8Ss63SPGi1NSV/s7swcBFdI8t8wB&#10;o9A65NkKKmRgofIXvA5Wm7jcEd7kc/z5OssF+ot/FKuI9acf0XYVPHiPBlygeQma/8rcBmPfxRrN&#10;lj6l9Vt48GoxiKHlgKqM5kbr0yBqRGXmkfu63gs2pn2KWpGyRVZISAl3dNRMpc//0vdLTv7h8X3Z&#10;3lVG0jEgB+prhlGQUZWukjQL+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GA0AABbQ29udGVudF9UeXBlc10ueG1sUEsBAhQACgAAAAAA&#10;h07iQAAAAAAAAAAAAAAAAAYAAAAAAAAAAAAQAAAALTIAAF9yZWxzL1BLAQIUABQAAAAIAIdO4kCK&#10;FGY80QAAAJQBAAALAAAAAAAAAAEAIAAAAFEyAABfcmVscy8ucmVsc1BLAQIUAAoAAAAAAIdO4kAA&#10;AAAAAAAAAAAAAAAEAAAAAAAAAAAAEAAAAAAAAABkcnMvUEsBAhQACgAAAAAAh07iQAAAAAAAAAAA&#10;AAAAAAoAAAAAAAAAAAAQAAAASzMAAGRycy9fcmVscy9QSwECFAAUAAAACACHTuJAqiYOvrYAAAAh&#10;AQAAGQAAAAAAAAABACAAAABzMwAAZHJzL19yZWxzL2Uyb0RvYy54bWwucmVsc1BLAQIUABQAAAAI&#10;AIdO4kDmaPZk2gAAAAkBAAAPAAAAAAAAAAEAIAAAACIAAABkcnMvZG93bnJldi54bWxQSwECFAAU&#10;AAAACACHTuJAqnNX5wUEAABMCAAADgAAAAAAAAABACAAAAApAQAAZHJzL2Uyb0RvYy54bWxQSwEC&#10;FAAKAAAAAACHTuJAAAAAAAAAAAAAAAAACgAAAAAAAAAAABAAAABaBQAAZHJzL21lZGlhL1BLAQIU&#10;ABQAAAAIAIdO4kAryKTveSwAAAUtAAAUAAAAAAAAAAEAIAAAAIIFAABkcnMvbWVkaWEvaW1hZ2Ux&#10;LnBuZ1BLBQYAAAAACgAKAFICAACVNQAAAAA=&#10;">
              <o:lock v:ext="edit" aspectratio="f"/>
              <v:shape id="图片 15" o:spid="_x0000_s1026" o:spt="75" alt="D:/孙立国/0GCP药物临床研究试验办公室/制度SOP/受控文件管理系统/冠心宁项目受控/陕西省中医医院临床试验机构办公室.ai定稿_不带星.png陕西省中医医院临床试验机构办公室.ai定稿_不带星" type="#_x0000_t75" style="position:absolute;left:4166;top:1278;height:648;width:657;" filled="f" o:preferrelative="t" stroked="f" coordsize="21600,21600" o:gfxdata="UEsDBAoAAAAAAIdO4kAAAAAAAAAAAAAAAAAEAAAAZHJzL1BLAwQUAAAACACHTuJAUxfA/LwAAADb&#10;AAAADwAAAGRycy9kb3ducmV2LnhtbEWPzW7CQAyE70h9h5UrcYMNEFCVsqD+qIgrCRduVtZNoma9&#10;UXYJ4e3rAxI3WzOe+bzdj65VA/Wh8WxgMU9AEZfeNlwZOBc/szdQISJbbD2TgTsF2O9eJlvMrL/x&#10;iYY8VkpCOGRooI6xy7QOZU0Ow9x3xKL9+t5hlLWvtO3xJuGu1csk2WiHDUtDjR191VT+5VdnYPXt&#10;DunHZmzWl884FLpI78GnxkxfF8k7qEhjfJof10cr+EIvv8gAe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XwPy8AAAA&#10;2wAAAA8AAAAAAAAAAQAgAAAAIgAAAGRycy9kb3ducmV2LnhtbFBLAQIUABQAAAAIAIdO4kAzLwWe&#10;OwAAADkAAAAQAAAAAAAAAAEAIAAAAAsBAABkcnMvc2hhcGV4bWwueG1sUEsFBgAAAAAGAAYAWwEA&#10;ALUDAAAAAA==&#10;">
                <v:fill on="f" focussize="0,0"/>
                <v:stroke on="f"/>
                <v:imagedata r:id="rId1" cropleft="11639f" croptop="11960f" cropright="11703f" cropbottom="11960f" o:title=""/>
                <o:lock v:ext="edit" aspectratio="t"/>
              </v:shape>
              <v:shape id="文本框 6" o:spid="_x0000_s1026" o:spt="202" type="#_x0000_t202" style="position:absolute;left:4880;top:1238;height:645;width:2038;" filled="f" stroked="t" coordsize="21600,21600" o:gfxdata="UEsDBAoAAAAAAIdO4kAAAAAAAAAAAAAAAAAEAAAAZHJzL1BLAwQUAAAACACHTuJAi8EblLoAAADb&#10;AAAADwAAAGRycy9kb3ducmV2LnhtbEVPzYrCMBC+L/gOYQQvomlFRKrRgyDsHnT9e4ChGZtqMylN&#10;bPXtN4Kwt/n4fme5ftpKtNT40rGCdJyAIM6dLrlQcDlvR3MQPiBrrByTghd5WK96X0vMtOv4SO0p&#10;FCKGsM9QgQmhzqT0uSGLfuxq4shdXWMxRNgUUjfYxXBbyUmSzKTFkmODwZo2hvL76WEVHH/MYcjT&#10;3a7Ssp3dLvvHbzcfKjXop8kCRKBn+Bd/3N86zk/h/Us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RuUugAAANsA&#10;AAAPAAAAAAAAAAEAIAAAACIAAABkcnMvZG93bnJldi54bWxQSwECFAAUAAAACACHTuJAMy8FnjsA&#10;AAA5AAAAEAAAAAAAAAABACAAAAAJAQAAZHJzL3NoYXBleG1sLnhtbFBLBQYAAAAABgAGAFsBAACz&#10;AwAAAAA=&#10;">
                <v:fill on="f" focussize="0,0"/>
                <v:stroke color="#FFFFFF" joinstyle="miter"/>
                <v:imagedata o:title=""/>
                <o:lock v:ext="edit" aspectratio="f"/>
                <v:textbox>
                  <w:txbxContent>
                    <w:p>
                      <w:pPr>
                        <w:jc w:val="distribute"/>
                        <w:rPr>
                          <w:rFonts w:ascii="黑体" w:hAnsi="黑体" w:eastAsia="黑体"/>
                          <w:u w:val="single"/>
                        </w:rPr>
                      </w:pPr>
                      <w:r>
                        <w:rPr>
                          <w:rFonts w:hint="eastAsia" w:ascii="黑体" w:hAnsi="黑体" w:eastAsia="黑体"/>
                        </w:rPr>
                        <w:t>陕西省中医医院</w:t>
                      </w:r>
                    </w:p>
                    <w:p>
                      <w:pPr>
                        <w:jc w:val="distribute"/>
                        <w:rPr>
                          <w:rFonts w:hint="default" w:ascii="黑体" w:hAnsi="黑体" w:eastAsia="黑体"/>
                          <w:u w:val="single"/>
                          <w:lang w:val="en-US" w:eastAsia="zh-CN"/>
                        </w:rPr>
                      </w:pPr>
                      <w:r>
                        <w:rPr>
                          <w:rFonts w:hint="eastAsia" w:ascii="黑体" w:hAnsi="黑体" w:eastAsia="黑体"/>
                        </w:rPr>
                        <w:t>临床试验机构</w:t>
                      </w:r>
                      <w:r>
                        <w:rPr>
                          <w:rFonts w:hint="eastAsia" w:ascii="黑体" w:hAnsi="黑体" w:eastAsia="黑体"/>
                          <w:lang w:val="en-US" w:eastAsia="zh-CN"/>
                        </w:rPr>
                        <w:t xml:space="preserve">                   制定                                  制定SOP</w:t>
                      </w:r>
                    </w:p>
                  </w:txbxContent>
                </v:textbox>
              </v:shape>
            </v:group>
          </w:pict>
        </mc:Fallback>
      </mc:AlternateContent>
    </w:r>
  </w:p>
  <w:p>
    <w:pPr>
      <w:pStyle w:val="4"/>
      <w:pBdr>
        <w:bottom w:val="single" w:color="auto" w:sz="4" w:space="1"/>
      </w:pBdr>
    </w:pPr>
  </w:p>
  <w:p>
    <w:pPr>
      <w:pStyle w:val="4"/>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D0D1C"/>
    <w:rsid w:val="028E084C"/>
    <w:rsid w:val="0C5F7BED"/>
    <w:rsid w:val="0CF200E7"/>
    <w:rsid w:val="13C87A01"/>
    <w:rsid w:val="1B77281E"/>
    <w:rsid w:val="26407E4E"/>
    <w:rsid w:val="37CD0D1C"/>
    <w:rsid w:val="3C686306"/>
    <w:rsid w:val="44031958"/>
    <w:rsid w:val="49CE2566"/>
    <w:rsid w:val="4AA1777F"/>
    <w:rsid w:val="511C4B20"/>
    <w:rsid w:val="519C3F02"/>
    <w:rsid w:val="5D3636ED"/>
    <w:rsid w:val="5F7F6B68"/>
    <w:rsid w:val="61C75CA0"/>
    <w:rsid w:val="63334EE1"/>
    <w:rsid w:val="686E0B51"/>
    <w:rsid w:val="76A771CF"/>
    <w:rsid w:val="76CB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semiHidden/>
    <w:qFormat/>
    <w:uiPriority w:val="0"/>
    <w:pPr>
      <w:widowControl/>
      <w:jc w:val="left"/>
    </w:pPr>
    <w:rPr>
      <w:rFonts w:ascii="Courier New" w:hAnsi="Courier New"/>
      <w:kern w:val="0"/>
      <w:sz w:val="20"/>
      <w:szCs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附件"/>
    <w:basedOn w:val="1"/>
    <w:qFormat/>
    <w:uiPriority w:val="0"/>
    <w:pPr>
      <w:overflowPunct w:val="0"/>
      <w:topLinePunct/>
      <w:adjustRightInd w:val="0"/>
    </w:pPr>
    <w:rPr>
      <w:rFonts w:eastAsia="黑体"/>
      <w:bCs/>
      <w:sz w:val="24"/>
    </w:rPr>
  </w:style>
  <w:style w:type="paragraph" w:customStyle="1" w:styleId="9">
    <w:name w:val="附件-大标题88"/>
    <w:basedOn w:val="10"/>
    <w:qFormat/>
    <w:uiPriority w:val="0"/>
    <w:rPr>
      <w:rFonts w:ascii="Times New Roman" w:hAnsi="Times New Roman"/>
      <w:sz w:val="28"/>
      <w:szCs w:val="28"/>
    </w:rPr>
  </w:style>
  <w:style w:type="paragraph" w:customStyle="1" w:styleId="10">
    <w:name w:val="附件-修订记录"/>
    <w:basedOn w:val="1"/>
    <w:qFormat/>
    <w:uiPriority w:val="0"/>
    <w:pPr>
      <w:overflowPunct w:val="0"/>
      <w:topLinePunct/>
      <w:adjustRightInd w:val="0"/>
      <w:spacing w:before="191" w:beforeLines="50" w:after="191" w:afterLines="50"/>
      <w:jc w:val="center"/>
    </w:pPr>
    <w:rPr>
      <w:rFonts w:ascii="黑体" w:hAnsi="黑体" w:eastAsia="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2024-11-20T08:10:00Z</dcterms:created>
  <dc:creator>齐怡珊</dc:creator>
  <cp:lastModifiedBy>莉莉</cp:lastModifiedBy>
  <dcterms:modified xsi:type="dcterms:W3CDTF">2025-08-25T01:14:57Z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5C4636D7872D48FA9A4C91FE5489B77E_13</vt:lpwstr>
  </property>
  <property fmtid="{D5CDD505-2E9C-101B-9397-08002B2CF9AE}" pid="4" name="KSOTemplateDocerSaveRecord">
    <vt:lpwstr>eyJoZGlkIjoiMWJhNDc5YmNjZmFhNzc1NjE2OGFjNzAwNDBmMTgxYjgiLCJ1c2VySWQiOiIzMjAyOTE1MTIifQ==</vt:lpwstr>
  </property>
</Properties>
</file>