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</w:pPr>
      <w:r>
        <w:t>临床试验保密协议</w:t>
      </w:r>
    </w:p>
    <w:p>
      <w:pPr>
        <w:pStyle w:val="8"/>
        <w:jc w:val="center"/>
      </w:pPr>
    </w:p>
    <w:p>
      <w:pPr>
        <w:overflowPunct w:val="0"/>
        <w:topLinePunct/>
        <w:adjustRightInd w:val="0"/>
        <w:ind w:firstLine="480" w:firstLineChars="200"/>
        <w:rPr>
          <w:color w:val="000000"/>
          <w:sz w:val="24"/>
        </w:rPr>
      </w:pPr>
    </w:p>
    <w:p>
      <w:pPr>
        <w:overflowPunct w:val="0"/>
        <w:topLinePunct/>
        <w:adjustRightIn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项目名称：</w:t>
      </w:r>
    </w:p>
    <w:p>
      <w:pPr>
        <w:overflowPunct w:val="0"/>
        <w:topLinePunct/>
        <w:adjustRightIn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申办方：</w:t>
      </w:r>
    </w:p>
    <w:p>
      <w:pPr>
        <w:pStyle w:val="11"/>
        <w:spacing w:line="360" w:lineRule="auto"/>
      </w:pPr>
      <w:r>
        <w:t>一、承诺人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 xml:space="preserve">研究者    </w:t>
      </w: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 xml:space="preserve">药物管理员    </w:t>
      </w: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 xml:space="preserve">器械管理员     </w:t>
      </w: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>医技科室人员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 xml:space="preserve">机构办公室工作人员  </w:t>
      </w:r>
      <w:r>
        <w:rPr>
          <w:rFonts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 xml:space="preserve">监查员   </w:t>
      </w: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 xml:space="preserve">CRC   </w:t>
      </w: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 xml:space="preserve">稽查员   </w:t>
      </w: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>检查人员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□</w:t>
      </w:r>
      <w:r>
        <w:rPr>
          <w:color w:val="000000"/>
          <w:sz w:val="24"/>
        </w:rPr>
        <w:t>其他</w:t>
      </w:r>
    </w:p>
    <w:p>
      <w:pPr>
        <w:pStyle w:val="11"/>
        <w:spacing w:line="360" w:lineRule="auto"/>
      </w:pPr>
      <w:r>
        <w:t>二、保密范围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1. 所有与临床试验相关的信息，包括但不限于以下内容。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 申办方提供的临床试验信息：包括研究者手册、方案、病例报告表、研究病历、受试者日志卡、知情同意书等。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3. 受试者参加临床试验及在试验中的个人资料。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4. 在临床试验中生成的任何研究数据、记录或其他信息。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5. 其他临床试验相关的信息。例如：方案讨论会、启动会、总结会会议内容等。</w:t>
      </w:r>
    </w:p>
    <w:p>
      <w:pPr>
        <w:pStyle w:val="11"/>
        <w:spacing w:line="360" w:lineRule="auto"/>
      </w:pPr>
      <w:r>
        <w:t>三、保密内容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1. 我承诺对本协议保密范围内的所有的信息保密，并只将其用于医疗器械临床试验规定的目的，而不用于其他目的或向任何第三方公开，特别是不会为自己或第三方谋利。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 我承诺不留存本协议保密范围内的所有信息，包括所有临床试验讨论、会议的笔记。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3. 临床试验项目相关工作结束后，我将立即上交所有临床试验资料文件，并承诺将所有保密范围信息（包括作为本人职责部分所做的记录或注解）归还临床试验机构办公室。</w:t>
      </w:r>
    </w:p>
    <w:p>
      <w:pPr>
        <w:pStyle w:val="11"/>
        <w:spacing w:line="360" w:lineRule="auto"/>
      </w:pPr>
      <w:r>
        <w:t>四、保密期限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保密期限一般按照合同中约定，除非获得特别授权。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我已被告知，如果违背协议，我将承担由此而导致的法律责任。</w:t>
      </w:r>
    </w:p>
    <w:p>
      <w:pPr>
        <w:overflowPunct w:val="0"/>
        <w:topLinePunct/>
        <w:adjustRightInd w:val="0"/>
        <w:spacing w:line="360" w:lineRule="auto"/>
        <w:ind w:firstLine="480" w:firstLineChars="200"/>
        <w:rPr>
          <w:color w:val="000000"/>
          <w:sz w:val="24"/>
        </w:rPr>
      </w:pPr>
    </w:p>
    <w:p>
      <w:pPr>
        <w:spacing w:line="360" w:lineRule="auto"/>
      </w:pPr>
      <w:r>
        <w:rPr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 xml:space="preserve">                  </w:t>
      </w:r>
      <w:r>
        <w:rPr>
          <w:color w:val="000000"/>
          <w:sz w:val="24"/>
        </w:rPr>
        <w:t>签名：                         日期：</w:t>
      </w:r>
    </w:p>
    <w:sectPr>
      <w:headerReference r:id="rId3" w:type="default"/>
      <w:footerReference r:id="rId4" w:type="default"/>
      <w:pgSz w:w="11906" w:h="16838"/>
      <w:pgMar w:top="1157" w:right="1689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3458845</wp:posOffset>
              </wp:positionH>
              <wp:positionV relativeFrom="paragraph">
                <wp:posOffset>99695</wp:posOffset>
              </wp:positionV>
              <wp:extent cx="213423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423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版本号V3.0 版本日期：20250401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2.35pt;margin-top:7.85pt;height:21.9pt;width:168.05pt;z-index:251660288;mso-width-relative:page;mso-height-relative:page;" filled="f" stroked="f" coordsize="21600,21600" o:gfxdata="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fWDe&#10;2QAAAAkBAAAPAAAAAAAAAAEAIAAAACIAAABkcnMvZG93bnJldi54bWxQSwECFAAUAAAACACHTuJA&#10;NOh+ASACAAAYBAAADgAAAAAAAAABACAAAAAoAQAAZHJzL2Uyb0RvYy54bWxQSwUGAAAAAAYABgBZ&#10;AQAAu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版本号V3.0 版本日期：20250401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-106680</wp:posOffset>
              </wp:positionV>
              <wp:extent cx="1755140" cy="443865"/>
              <wp:effectExtent l="0" t="4445" r="16510" b="8890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5140" cy="443865"/>
                        <a:chOff x="4154" y="1191"/>
                        <a:chExt cx="2764" cy="699"/>
                      </a:xfrm>
                    </wpg:grpSpPr>
                    <pic:pic xmlns:pic="http://schemas.openxmlformats.org/drawingml/2006/picture">
                      <pic:nvPicPr>
                        <pic:cNvPr id="10" name="图片 15" descr="D:/孙立国/0GCP药物临床研究试验办公室/制度SOP/受控文件管理系统/冠心宁项目受控/陕西省中医医院临床试验机构办公室.ai定稿_不带星.png陕西省中医医院临床试验机构办公室.ai定稿_不带星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7760" t="18250" r="17858" b="18250"/>
                        <a:stretch>
                          <a:fillRect/>
                        </a:stretch>
                      </pic:blipFill>
                      <pic:spPr>
                        <a:xfrm>
                          <a:off x="4154" y="1242"/>
                          <a:ext cx="657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文本框 6"/>
                      <wps:cNvSpPr txBox="1"/>
                      <wps:spPr>
                        <a:xfrm>
                          <a:off x="4880" y="1191"/>
                          <a:ext cx="2038" cy="69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陕西省中医医院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default" w:ascii="黑体" w:hAnsi="黑体" w:eastAsia="黑体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临床试验机构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 xml:space="preserve">                   制定                                  制定SOP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.4pt;margin-top:-8.4pt;height:34.95pt;width:138.2pt;z-index:251659264;mso-width-relative:page;mso-height-relative:page;" coordorigin="4154,1191" coordsize="2764,699" o:gfxdata="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">
              <o:lock v:ext="edit" aspectratio="f"/>
              <v:shape id="图片 15" o:spid="_x0000_s1026" o:spt="75" alt="D:/孙立国/0GCP药物临床研究试验办公室/制度SOP/受控文件管理系统/冠心宁项目受控/陕西省中医医院临床试验机构办公室.ai定稿_不带星.png陕西省中医医院临床试验机构办公室.ai定稿_不带星" type="#_x0000_t75" style="position:absolute;left:4154;top:1242;height:648;width:657;" filled="f" o:preferrelative="t" stroked="f" coordsize="21600,21600" o:gfxdata="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XwP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11639f" croptop="11960f" cropright="11703f" cropbottom="11960f" o:title=""/>
                <o:lock v:ext="edit" aspectratio="t"/>
              </v:shape>
              <v:shape id="文本框 6" o:spid="_x0000_s1026" o:spt="202" type="#_x0000_t202" style="position:absolute;left:4880;top:1191;height:692;width:2038;" filled="f" stroked="t" coordsize="21600,21600" o:gfxdata="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wRuUugAAANsA&#10;AAAPAAAAAAAAAAEAIAAAACIAAABkcnMvZG93bnJldi54bWxQSwECFAAUAAAACACHTuJAMy8FnjsA&#10;AAA5AAAAEAAAAAAAAAABACAAAAAJAQAAZHJzL3NoYXBleG1sLnhtbFBLBQYAAAAABgAGAFsBAACz&#10;Aw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u w:val="single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陕西省中医医院</w:t>
                      </w:r>
                    </w:p>
                    <w:p>
                      <w:pPr>
                        <w:jc w:val="distribute"/>
                        <w:rPr>
                          <w:rFonts w:hint="default" w:ascii="黑体" w:hAnsi="黑体" w:eastAsia="黑体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临床试验机构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 xml:space="preserve">                   制定                                  制定SOP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4"/>
      <w:pBdr>
        <w:bottom w:val="single" w:color="auto" w:sz="4" w:space="1"/>
      </w:pBdr>
    </w:pPr>
  </w:p>
  <w:p>
    <w:pPr>
      <w:pStyle w:val="4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D0D1C"/>
    <w:rsid w:val="039C537B"/>
    <w:rsid w:val="0C5F7BED"/>
    <w:rsid w:val="0CAA4C53"/>
    <w:rsid w:val="0CBC03F1"/>
    <w:rsid w:val="0E141CA7"/>
    <w:rsid w:val="10AB2BE5"/>
    <w:rsid w:val="13C87A01"/>
    <w:rsid w:val="191D00C0"/>
    <w:rsid w:val="1B77281E"/>
    <w:rsid w:val="1CDF0AEB"/>
    <w:rsid w:val="25D34A80"/>
    <w:rsid w:val="26407E4E"/>
    <w:rsid w:val="3224724F"/>
    <w:rsid w:val="33F93952"/>
    <w:rsid w:val="35833459"/>
    <w:rsid w:val="37CD0D1C"/>
    <w:rsid w:val="39003390"/>
    <w:rsid w:val="3C686306"/>
    <w:rsid w:val="46D40D43"/>
    <w:rsid w:val="49CE2566"/>
    <w:rsid w:val="4AA1777F"/>
    <w:rsid w:val="511C4B20"/>
    <w:rsid w:val="519C3F02"/>
    <w:rsid w:val="59882670"/>
    <w:rsid w:val="5E1F6577"/>
    <w:rsid w:val="5F7F6B68"/>
    <w:rsid w:val="61580343"/>
    <w:rsid w:val="61C75CA0"/>
    <w:rsid w:val="63334EE1"/>
    <w:rsid w:val="686E0B51"/>
    <w:rsid w:val="689457A1"/>
    <w:rsid w:val="6A0C1B0B"/>
    <w:rsid w:val="6E2D5DD3"/>
    <w:rsid w:val="74E515A1"/>
    <w:rsid w:val="76A771CF"/>
    <w:rsid w:val="76CB2B32"/>
    <w:rsid w:val="7F0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附件"/>
    <w:basedOn w:val="1"/>
    <w:qFormat/>
    <w:uiPriority w:val="0"/>
    <w:pPr>
      <w:overflowPunct w:val="0"/>
      <w:topLinePunct/>
      <w:adjustRightInd w:val="0"/>
    </w:pPr>
    <w:rPr>
      <w:rFonts w:eastAsia="黑体"/>
      <w:bCs/>
      <w:sz w:val="24"/>
    </w:rPr>
  </w:style>
  <w:style w:type="paragraph" w:customStyle="1" w:styleId="9">
    <w:name w:val="附件-大标题88"/>
    <w:basedOn w:val="10"/>
    <w:qFormat/>
    <w:uiPriority w:val="0"/>
    <w:rPr>
      <w:rFonts w:ascii="Times New Roman" w:hAnsi="Times New Roman"/>
      <w:sz w:val="28"/>
      <w:szCs w:val="28"/>
    </w:rPr>
  </w:style>
  <w:style w:type="paragraph" w:customStyle="1" w:styleId="10">
    <w:name w:val="附件-修订记录"/>
    <w:basedOn w:val="1"/>
    <w:qFormat/>
    <w:uiPriority w:val="0"/>
    <w:pPr>
      <w:overflowPunct w:val="0"/>
      <w:topLinePunct/>
      <w:adjustRightInd w:val="0"/>
      <w:spacing w:before="191" w:beforeLines="50" w:after="191" w:afterLines="50"/>
      <w:jc w:val="center"/>
    </w:pPr>
    <w:rPr>
      <w:rFonts w:ascii="黑体" w:hAnsi="黑体" w:eastAsia="黑体"/>
      <w:sz w:val="24"/>
    </w:rPr>
  </w:style>
  <w:style w:type="paragraph" w:customStyle="1" w:styleId="11">
    <w:name w:val="I 编号"/>
    <w:basedOn w:val="1"/>
    <w:qFormat/>
    <w:uiPriority w:val="0"/>
    <w:pPr>
      <w:tabs>
        <w:tab w:val="left" w:pos="2841"/>
      </w:tabs>
      <w:overflowPunct w:val="0"/>
      <w:topLinePunct/>
      <w:adjustRightInd w:val="0"/>
      <w:ind w:firstLine="480" w:firstLineChars="200"/>
    </w:pPr>
    <w:rPr>
      <w:rFonts w:eastAsia="黑体"/>
      <w:sz w:val="24"/>
    </w:rPr>
  </w:style>
  <w:style w:type="paragraph" w:customStyle="1" w:styleId="12">
    <w:name w:val="列出段落1"/>
    <w:basedOn w:val="1"/>
    <w:semiHidden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2024-11-20T08:10:00Z</dcterms:created>
  <dc:creator>齐怡珊</dc:creator>
  <cp:lastModifiedBy>莉莉</cp:lastModifiedBy>
  <dcterms:modified xsi:type="dcterms:W3CDTF">2025-08-25T02:08:08Z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8FC39508C73A487BB79BDAFC27470A8E_13</vt:lpwstr>
  </property>
  <property fmtid="{D5CDD505-2E9C-101B-9397-08002B2CF9AE}" pid="4" name="KSOTemplateDocerSaveRecord">
    <vt:lpwstr>eyJoZGlkIjoiMWJhNDc5YmNjZmFhNzc1NjE2OGFjNzAwNDBmMTgxYjgiLCJ1c2VySWQiOiIzMjAyOTE1MTIifQ==</vt:lpwstr>
  </property>
</Properties>
</file>