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textAlignment w:val="auto"/>
      </w:pPr>
      <w:r>
        <w:t>申办者资料真实性声明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textAlignment w:val="auto"/>
        <w:rPr>
          <w:sz w:val="24"/>
        </w:rPr>
      </w:pPr>
      <w:r>
        <w:rPr>
          <w:sz w:val="24"/>
        </w:rPr>
        <w:t>尊敬的陕西省中医医院：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我公司正式声明：项目名称为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   （方案编号：      ），</w:t>
      </w:r>
      <w:r>
        <w:rPr>
          <w:sz w:val="24"/>
        </w:rPr>
        <w:t>立项审核所递交的资料内容和所附资料均真实、合法，如有不实之处，愿负相应法律责任，并承担由此产生的一切后果。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申办者负责人签名：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>申办者单位名称（盖章）：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>日期：</w:t>
      </w:r>
    </w:p>
    <w:p>
      <w:pPr>
        <w:overflowPunct w:val="0"/>
        <w:topLinePunct/>
        <w:adjustRightInd w:val="0"/>
      </w:pP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3261360</wp:posOffset>
              </wp:positionH>
              <wp:positionV relativeFrom="paragraph">
                <wp:posOffset>105410</wp:posOffset>
              </wp:positionV>
              <wp:extent cx="2331720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6.8pt;margin-top:8.3pt;height:19.6pt;width:183.6pt;z-index:251660288;mso-width-relative:page;mso-height-relative:page;" filled="f" stroked="f" coordsize="21600,21600" o:gfxdata="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CXaWNkA&#10;AAAJAQAADwAAAAAAAAABACAAAAAiAAAAZHJzL2Rvd25yZXYueG1sUEsBAhQAFAAAAAgAh07iQI+Y&#10;H5o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5F7BED"/>
    <w:rsid w:val="0CBC03F1"/>
    <w:rsid w:val="0DD50A39"/>
    <w:rsid w:val="0E141CA7"/>
    <w:rsid w:val="13C87A01"/>
    <w:rsid w:val="1B77281E"/>
    <w:rsid w:val="26407E4E"/>
    <w:rsid w:val="35833459"/>
    <w:rsid w:val="37CD0D1C"/>
    <w:rsid w:val="3C686306"/>
    <w:rsid w:val="3F4203A1"/>
    <w:rsid w:val="49CE2566"/>
    <w:rsid w:val="4AA1777F"/>
    <w:rsid w:val="511C4B20"/>
    <w:rsid w:val="519C3F02"/>
    <w:rsid w:val="5F7F6B68"/>
    <w:rsid w:val="61C75CA0"/>
    <w:rsid w:val="63334EE1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E6993516D2544F37B4C63C0AE0E48CD4_13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